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641C67" w:rsidP="001E2760">
      <w:pPr>
        <w:pStyle w:val="NoSpacing"/>
        <w:jc w:val="center"/>
        <w:rPr>
          <w:rFonts w:ascii="Times New Roman" w:hAnsi="Times New Roman" w:cs="Times New Roman"/>
          <w:b/>
        </w:rPr>
      </w:pPr>
      <w:r>
        <w:rPr>
          <w:rFonts w:ascii="Times New Roman" w:hAnsi="Times New Roman" w:cs="Times New Roman"/>
          <w:b/>
        </w:rPr>
        <w:t>July 30</w:t>
      </w:r>
      <w:r w:rsidRPr="00641C67">
        <w:rPr>
          <w:rFonts w:ascii="Times New Roman" w:hAnsi="Times New Roman" w:cs="Times New Roman"/>
          <w:b/>
          <w:vertAlign w:val="superscript"/>
        </w:rPr>
        <w:t>th</w:t>
      </w:r>
      <w:r w:rsidR="002C1F88">
        <w:rPr>
          <w:rFonts w:ascii="Times New Roman" w:hAnsi="Times New Roman" w:cs="Times New Roman"/>
          <w:b/>
        </w:rPr>
        <w:t>, 2019</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Pr="00FF305B" w:rsidRDefault="001E2760"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41C67">
        <w:rPr>
          <w:rFonts w:ascii="Times New Roman" w:hAnsi="Times New Roman" w:cs="Times New Roman"/>
          <w:sz w:val="24"/>
          <w:szCs w:val="24"/>
        </w:rPr>
        <w:t>July 30</w:t>
      </w:r>
      <w:r w:rsidR="00641C67" w:rsidRPr="00641C67">
        <w:rPr>
          <w:rFonts w:ascii="Times New Roman" w:hAnsi="Times New Roman" w:cs="Times New Roman"/>
          <w:sz w:val="24"/>
          <w:szCs w:val="24"/>
          <w:vertAlign w:val="superscript"/>
        </w:rPr>
        <w:t>th</w:t>
      </w:r>
      <w:r w:rsidR="00641C67">
        <w:rPr>
          <w:rFonts w:ascii="Times New Roman" w:hAnsi="Times New Roman" w:cs="Times New Roman"/>
          <w:sz w:val="24"/>
          <w:szCs w:val="24"/>
        </w:rPr>
        <w:t>,</w:t>
      </w:r>
      <w:r w:rsidR="000E29E8">
        <w:rPr>
          <w:rFonts w:ascii="Times New Roman" w:hAnsi="Times New Roman" w:cs="Times New Roman"/>
          <w:sz w:val="24"/>
          <w:szCs w:val="24"/>
        </w:rPr>
        <w:t xml:space="preserve"> 2019</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B2510B">
        <w:rPr>
          <w:rFonts w:ascii="Times New Roman" w:hAnsi="Times New Roman" w:cs="Times New Roman"/>
          <w:sz w:val="24"/>
          <w:szCs w:val="24"/>
        </w:rPr>
        <w:t>Mayor Schramer</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B2510B">
        <w:rPr>
          <w:rFonts w:ascii="Times New Roman" w:hAnsi="Times New Roman" w:cs="Times New Roman"/>
          <w:sz w:val="24"/>
          <w:szCs w:val="24"/>
        </w:rPr>
        <w:t xml:space="preserve">Mayor Schramer, </w:t>
      </w:r>
      <w:r w:rsidR="00094290">
        <w:rPr>
          <w:rFonts w:ascii="Times New Roman" w:hAnsi="Times New Roman" w:cs="Times New Roman"/>
          <w:sz w:val="24"/>
          <w:szCs w:val="24"/>
        </w:rPr>
        <w:t>Ed Marks</w:t>
      </w:r>
      <w:r w:rsidR="000F2433">
        <w:rPr>
          <w:rFonts w:ascii="Times New Roman" w:hAnsi="Times New Roman" w:cs="Times New Roman"/>
          <w:sz w:val="24"/>
          <w:szCs w:val="24"/>
        </w:rPr>
        <w:t xml:space="preserve">, </w:t>
      </w:r>
      <w:r w:rsidR="00B2510B">
        <w:rPr>
          <w:rFonts w:ascii="Times New Roman" w:hAnsi="Times New Roman" w:cs="Times New Roman"/>
          <w:sz w:val="24"/>
          <w:szCs w:val="24"/>
        </w:rPr>
        <w:t>Mary Kubiak</w:t>
      </w:r>
      <w:r w:rsidR="000E29E8">
        <w:rPr>
          <w:rFonts w:ascii="Times New Roman" w:hAnsi="Times New Roman" w:cs="Times New Roman"/>
          <w:sz w:val="24"/>
          <w:szCs w:val="24"/>
        </w:rPr>
        <w:t>, Bobbie Erdmann</w:t>
      </w:r>
      <w:r w:rsidR="002C1F88">
        <w:rPr>
          <w:rFonts w:ascii="Times New Roman" w:hAnsi="Times New Roman" w:cs="Times New Roman"/>
          <w:sz w:val="24"/>
          <w:szCs w:val="24"/>
        </w:rPr>
        <w:t xml:space="preserve">, </w:t>
      </w:r>
      <w:r w:rsidR="00641C67">
        <w:rPr>
          <w:rFonts w:ascii="Times New Roman" w:hAnsi="Times New Roman" w:cs="Times New Roman"/>
          <w:sz w:val="24"/>
          <w:szCs w:val="24"/>
        </w:rPr>
        <w:t xml:space="preserve">Dave Secora </w:t>
      </w:r>
      <w:r w:rsidR="007100CE">
        <w:rPr>
          <w:rFonts w:ascii="Times New Roman" w:hAnsi="Times New Roman" w:cs="Times New Roman"/>
          <w:sz w:val="24"/>
          <w:szCs w:val="24"/>
        </w:rPr>
        <w:t xml:space="preserve">and </w:t>
      </w:r>
      <w:r w:rsidR="00641C67">
        <w:rPr>
          <w:rFonts w:ascii="Times New Roman" w:hAnsi="Times New Roman" w:cs="Times New Roman"/>
          <w:sz w:val="24"/>
          <w:szCs w:val="24"/>
        </w:rPr>
        <w:t>Charlie Beard</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F967A8" w:rsidRPr="00FF305B">
        <w:rPr>
          <w:rFonts w:ascii="Times New Roman" w:hAnsi="Times New Roman" w:cs="Times New Roman"/>
          <w:sz w:val="24"/>
          <w:szCs w:val="24"/>
        </w:rPr>
        <w:t xml:space="preserve">ere </w:t>
      </w:r>
      <w:r>
        <w:rPr>
          <w:rFonts w:ascii="Times New Roman" w:hAnsi="Times New Roman" w:cs="Times New Roman"/>
          <w:sz w:val="24"/>
          <w:szCs w:val="24"/>
        </w:rPr>
        <w:t>Lindsey Kemnitz</w:t>
      </w:r>
      <w:r w:rsidR="00556DDF">
        <w:rPr>
          <w:rFonts w:ascii="Times New Roman" w:hAnsi="Times New Roman" w:cs="Times New Roman"/>
          <w:sz w:val="24"/>
          <w:szCs w:val="24"/>
        </w:rPr>
        <w:t xml:space="preserve"> and Attorney Chier</w:t>
      </w:r>
      <w:r>
        <w:rPr>
          <w:rFonts w:ascii="Times New Roman" w:hAnsi="Times New Roman" w:cs="Times New Roman"/>
          <w:sz w:val="24"/>
          <w:szCs w:val="24"/>
        </w:rPr>
        <w:t xml:space="preserve">. </w:t>
      </w:r>
    </w:p>
    <w:p w:rsidR="00556DDF" w:rsidRDefault="00556DDF" w:rsidP="00F967A8">
      <w:pPr>
        <w:pStyle w:val="NoSpacing"/>
        <w:rPr>
          <w:rFonts w:ascii="Times New Roman" w:hAnsi="Times New Roman" w:cs="Times New Roman"/>
          <w:sz w:val="24"/>
          <w:szCs w:val="24"/>
        </w:rPr>
      </w:pPr>
    </w:p>
    <w:p w:rsidR="00E82CBD" w:rsidRDefault="00E82CBD" w:rsidP="00F967A8">
      <w:pPr>
        <w:pStyle w:val="NoSpacing"/>
        <w:rPr>
          <w:rFonts w:ascii="Times New Roman" w:hAnsi="Times New Roman" w:cs="Times New Roman"/>
          <w:sz w:val="24"/>
          <w:szCs w:val="24"/>
        </w:rPr>
      </w:pPr>
      <w:r w:rsidRPr="00FF305B">
        <w:rPr>
          <w:rFonts w:ascii="Times New Roman" w:hAnsi="Times New Roman" w:cs="Times New Roman"/>
          <w:sz w:val="24"/>
          <w:szCs w:val="24"/>
        </w:rPr>
        <w:t xml:space="preserve">First </w:t>
      </w:r>
      <w:r>
        <w:rPr>
          <w:rFonts w:ascii="Times New Roman" w:hAnsi="Times New Roman" w:cs="Times New Roman"/>
          <w:sz w:val="24"/>
          <w:szCs w:val="24"/>
        </w:rPr>
        <w:t xml:space="preserve">item </w:t>
      </w:r>
      <w:r w:rsidRPr="00FF305B">
        <w:rPr>
          <w:rFonts w:ascii="Times New Roman" w:hAnsi="Times New Roman" w:cs="Times New Roman"/>
          <w:sz w:val="24"/>
          <w:szCs w:val="24"/>
        </w:rPr>
        <w:t>on the agenda was approval of the</w:t>
      </w:r>
      <w:r w:rsidR="00641C67">
        <w:rPr>
          <w:rFonts w:ascii="Times New Roman" w:hAnsi="Times New Roman" w:cs="Times New Roman"/>
          <w:sz w:val="24"/>
          <w:szCs w:val="24"/>
        </w:rPr>
        <w:t xml:space="preserve"> April 30</w:t>
      </w:r>
      <w:r w:rsidR="00641C67" w:rsidRPr="00641C67">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00AA005C">
        <w:rPr>
          <w:rFonts w:ascii="Times New Roman" w:hAnsi="Times New Roman" w:cs="Times New Roman"/>
          <w:sz w:val="24"/>
          <w:szCs w:val="24"/>
        </w:rPr>
        <w:t xml:space="preserve"> </w:t>
      </w:r>
      <w:r>
        <w:rPr>
          <w:rFonts w:ascii="Times New Roman" w:hAnsi="Times New Roman" w:cs="Times New Roman"/>
          <w:sz w:val="24"/>
          <w:szCs w:val="24"/>
        </w:rPr>
        <w:t xml:space="preserve">Plan Commission minutes. </w:t>
      </w:r>
      <w:r w:rsidRPr="00FF305B">
        <w:rPr>
          <w:rFonts w:ascii="Times New Roman" w:hAnsi="Times New Roman" w:cs="Times New Roman"/>
          <w:sz w:val="24"/>
          <w:szCs w:val="24"/>
        </w:rPr>
        <w:t xml:space="preserve"> </w:t>
      </w:r>
      <w:r w:rsidR="00641C67">
        <w:rPr>
          <w:rFonts w:ascii="Times New Roman" w:hAnsi="Times New Roman" w:cs="Times New Roman"/>
          <w:sz w:val="24"/>
          <w:szCs w:val="24"/>
        </w:rPr>
        <w:t xml:space="preserve">Erdmann </w:t>
      </w:r>
      <w:r w:rsidRPr="00FF305B">
        <w:rPr>
          <w:rFonts w:ascii="Times New Roman" w:hAnsi="Times New Roman" w:cs="Times New Roman"/>
          <w:sz w:val="24"/>
          <w:szCs w:val="24"/>
        </w:rPr>
        <w:t xml:space="preserve">moved to approve the </w:t>
      </w:r>
      <w:r w:rsidR="00641C67">
        <w:rPr>
          <w:rFonts w:ascii="Times New Roman" w:hAnsi="Times New Roman" w:cs="Times New Roman"/>
          <w:sz w:val="24"/>
          <w:szCs w:val="24"/>
        </w:rPr>
        <w:t>April 30</w:t>
      </w:r>
      <w:r w:rsidR="00641C67" w:rsidRPr="00641C67">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Pr="00FF305B">
        <w:rPr>
          <w:rFonts w:ascii="Times New Roman" w:hAnsi="Times New Roman" w:cs="Times New Roman"/>
          <w:sz w:val="24"/>
          <w:szCs w:val="24"/>
        </w:rPr>
        <w:t xml:space="preserve"> Plan Commission minutes</w:t>
      </w:r>
      <w:r w:rsidR="00641C67">
        <w:rPr>
          <w:rFonts w:ascii="Times New Roman" w:hAnsi="Times New Roman" w:cs="Times New Roman"/>
          <w:sz w:val="24"/>
          <w:szCs w:val="24"/>
        </w:rPr>
        <w:t xml:space="preserve"> as corrected</w:t>
      </w:r>
      <w:r w:rsidR="00CF4ECE">
        <w:rPr>
          <w:rFonts w:ascii="Times New Roman" w:hAnsi="Times New Roman" w:cs="Times New Roman"/>
          <w:sz w:val="24"/>
          <w:szCs w:val="24"/>
        </w:rPr>
        <w:t xml:space="preserve">. </w:t>
      </w:r>
      <w:r w:rsidR="000F2433">
        <w:rPr>
          <w:rFonts w:ascii="Times New Roman" w:hAnsi="Times New Roman" w:cs="Times New Roman"/>
          <w:sz w:val="24"/>
          <w:szCs w:val="24"/>
        </w:rPr>
        <w:t xml:space="preserve"> </w:t>
      </w:r>
      <w:r w:rsidR="00641C67">
        <w:rPr>
          <w:rFonts w:ascii="Times New Roman" w:hAnsi="Times New Roman" w:cs="Times New Roman"/>
          <w:sz w:val="24"/>
          <w:szCs w:val="24"/>
        </w:rPr>
        <w:t>Kubiak</w:t>
      </w:r>
      <w:r w:rsidR="000F2433">
        <w:rPr>
          <w:rFonts w:ascii="Times New Roman" w:hAnsi="Times New Roman" w:cs="Times New Roman"/>
          <w:sz w:val="24"/>
          <w:szCs w:val="24"/>
        </w:rPr>
        <w:t xml:space="preserve"> </w:t>
      </w:r>
      <w:r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B70592" w:rsidRDefault="00B70592" w:rsidP="00F967A8">
      <w:pPr>
        <w:pStyle w:val="NoSpacing"/>
        <w:rPr>
          <w:rFonts w:ascii="Times New Roman" w:hAnsi="Times New Roman" w:cs="Times New Roman"/>
          <w:sz w:val="24"/>
          <w:szCs w:val="24"/>
        </w:rPr>
      </w:pPr>
    </w:p>
    <w:p w:rsidR="007100CE" w:rsidRDefault="0050562A" w:rsidP="0027429C">
      <w:pPr>
        <w:pStyle w:val="NoSpacing"/>
        <w:rPr>
          <w:rFonts w:ascii="Times New Roman" w:hAnsi="Times New Roman" w:cs="Times New Roman"/>
          <w:sz w:val="24"/>
          <w:szCs w:val="24"/>
        </w:rPr>
      </w:pPr>
      <w:r>
        <w:rPr>
          <w:rFonts w:ascii="Times New Roman" w:hAnsi="Times New Roman" w:cs="Times New Roman"/>
          <w:sz w:val="24"/>
          <w:szCs w:val="24"/>
        </w:rPr>
        <w:t>The first discussion item was the</w:t>
      </w:r>
      <w:r w:rsidR="00B2510B">
        <w:rPr>
          <w:rFonts w:ascii="Times New Roman" w:hAnsi="Times New Roman" w:cs="Times New Roman"/>
          <w:sz w:val="24"/>
          <w:szCs w:val="24"/>
        </w:rPr>
        <w:t xml:space="preserve"> agenda was </w:t>
      </w:r>
      <w:r w:rsidR="00641C67">
        <w:rPr>
          <w:rFonts w:ascii="Times New Roman" w:hAnsi="Times New Roman" w:cs="Times New Roman"/>
          <w:sz w:val="24"/>
          <w:szCs w:val="24"/>
        </w:rPr>
        <w:t xml:space="preserve">rezone request for 315 Broadway Street from R-2 to B-2. Kemnitz explained that Allie Henke is looking to purchase the property for a daycare center. Allie Henke explained that she currently does income care, but is limited with the amount of kids and would like a large location. She could have up to 20 kids on this property. </w:t>
      </w:r>
      <w:r w:rsidR="007100CE">
        <w:rPr>
          <w:rFonts w:ascii="Times New Roman" w:hAnsi="Times New Roman" w:cs="Times New Roman"/>
          <w:sz w:val="24"/>
          <w:szCs w:val="24"/>
        </w:rPr>
        <w:t>Er</w:t>
      </w:r>
      <w:r w:rsidR="00641C67">
        <w:rPr>
          <w:rFonts w:ascii="Times New Roman" w:hAnsi="Times New Roman" w:cs="Times New Roman"/>
          <w:sz w:val="24"/>
          <w:szCs w:val="24"/>
        </w:rPr>
        <w:t>dmann made a motion to approve schedule the public hearing</w:t>
      </w:r>
      <w:r w:rsidR="007100CE">
        <w:rPr>
          <w:rFonts w:ascii="Times New Roman" w:hAnsi="Times New Roman" w:cs="Times New Roman"/>
          <w:sz w:val="24"/>
          <w:szCs w:val="24"/>
        </w:rPr>
        <w:t xml:space="preserve">. </w:t>
      </w:r>
      <w:proofErr w:type="gramStart"/>
      <w:r w:rsidR="00641C67">
        <w:rPr>
          <w:rFonts w:ascii="Times New Roman" w:hAnsi="Times New Roman" w:cs="Times New Roman"/>
          <w:sz w:val="24"/>
          <w:szCs w:val="24"/>
        </w:rPr>
        <w:t>Beard</w:t>
      </w:r>
      <w:r w:rsidR="007100CE">
        <w:rPr>
          <w:rFonts w:ascii="Times New Roman" w:hAnsi="Times New Roman" w:cs="Times New Roman"/>
          <w:sz w:val="24"/>
          <w:szCs w:val="24"/>
        </w:rPr>
        <w:t xml:space="preserve"> 2</w:t>
      </w:r>
      <w:r w:rsidR="007100CE" w:rsidRPr="007100CE">
        <w:rPr>
          <w:rFonts w:ascii="Times New Roman" w:hAnsi="Times New Roman" w:cs="Times New Roman"/>
          <w:sz w:val="24"/>
          <w:szCs w:val="24"/>
          <w:vertAlign w:val="superscript"/>
        </w:rPr>
        <w:t>nd</w:t>
      </w:r>
      <w:r w:rsidR="007100CE">
        <w:rPr>
          <w:rFonts w:ascii="Times New Roman" w:hAnsi="Times New Roman" w:cs="Times New Roman"/>
          <w:sz w:val="24"/>
          <w:szCs w:val="24"/>
        </w:rPr>
        <w:t xml:space="preserve"> the motion which was carried by a voice vote.</w:t>
      </w:r>
      <w:proofErr w:type="gramEnd"/>
      <w:r w:rsidR="007100CE">
        <w:rPr>
          <w:rFonts w:ascii="Times New Roman" w:hAnsi="Times New Roman" w:cs="Times New Roman"/>
          <w:sz w:val="24"/>
          <w:szCs w:val="24"/>
        </w:rPr>
        <w:t xml:space="preserve"> </w:t>
      </w:r>
    </w:p>
    <w:p w:rsidR="007100CE" w:rsidRDefault="007100CE" w:rsidP="0027429C">
      <w:pPr>
        <w:pStyle w:val="NoSpacing"/>
        <w:rPr>
          <w:rFonts w:ascii="Times New Roman" w:hAnsi="Times New Roman" w:cs="Times New Roman"/>
          <w:sz w:val="24"/>
          <w:szCs w:val="24"/>
        </w:rPr>
      </w:pPr>
    </w:p>
    <w:p w:rsidR="007100CE" w:rsidRDefault="00641C67"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Second item on the agenda was the site plan for Wisconsin Spice addition. The addition includes a warehouse and break room on the south building. With the additions, the parking stalls have been removed and put on the north property. Marks was concerned about the drainage on the north side of S. Industrial Park Drive. He mentioned the culver is caved in and would be perfect timing to fix both. Kemnitz said she would discuss it with Public Works Department. Beard made a motion to approve the site plan with the conditions recommended by the City Engineer. Erdmann seconded the motion, which was carried by a voice vote. </w:t>
      </w:r>
    </w:p>
    <w:p w:rsidR="00641C67" w:rsidRDefault="00641C67" w:rsidP="0027429C">
      <w:pPr>
        <w:pStyle w:val="NoSpacing"/>
        <w:rPr>
          <w:rFonts w:ascii="Times New Roman" w:hAnsi="Times New Roman" w:cs="Times New Roman"/>
          <w:sz w:val="24"/>
          <w:szCs w:val="24"/>
        </w:rPr>
      </w:pPr>
    </w:p>
    <w:p w:rsidR="00641C67" w:rsidRDefault="00641C67" w:rsidP="0027429C">
      <w:pPr>
        <w:pStyle w:val="NoSpacing"/>
        <w:rPr>
          <w:rFonts w:ascii="Times New Roman" w:hAnsi="Times New Roman" w:cs="Times New Roman"/>
          <w:sz w:val="24"/>
          <w:szCs w:val="24"/>
        </w:rPr>
      </w:pPr>
      <w:r>
        <w:rPr>
          <w:rFonts w:ascii="Times New Roman" w:hAnsi="Times New Roman" w:cs="Times New Roman"/>
          <w:sz w:val="24"/>
          <w:szCs w:val="24"/>
        </w:rPr>
        <w:t>Next item on the agenda was the swimming pool ordinance. Currently the ordinance requires a fence around the w</w:t>
      </w:r>
      <w:r w:rsidR="00784B5D">
        <w:rPr>
          <w:rFonts w:ascii="Times New Roman" w:hAnsi="Times New Roman" w:cs="Times New Roman"/>
          <w:sz w:val="24"/>
          <w:szCs w:val="24"/>
        </w:rPr>
        <w:t xml:space="preserve">hole pool the wall height is greater than 15 inches, unless it has cover to sustain a person weighing 250 pounds or have a raised deck around the entire pool with a gate of 36 inches high on the top. Kemnitz suggested reducing the requirements of the fence. Many of the surrounding communities require a fence around a pool if it is less than four feet. Kubiak made a motion to postpone until have further information from other communities. Secora seconded the motion which was carried by a voice vote. </w:t>
      </w:r>
    </w:p>
    <w:p w:rsidR="00784B5D" w:rsidRDefault="00784B5D" w:rsidP="0027429C">
      <w:pPr>
        <w:pStyle w:val="NoSpacing"/>
        <w:rPr>
          <w:rFonts w:ascii="Times New Roman" w:hAnsi="Times New Roman" w:cs="Times New Roman"/>
          <w:sz w:val="24"/>
          <w:szCs w:val="24"/>
        </w:rPr>
      </w:pPr>
    </w:p>
    <w:p w:rsidR="00784B5D" w:rsidRDefault="00784B5D"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Last item to discuss was the Conditional Use Permit (CUP) and Airbnb Ordinance. Erdmann was concerned about removing the R-MH district as we have a couple of mobile homes in the City. Kemnitz said the homes are grandfathered in and can exist, but if they are ever removed they will not be permitted in the future. Currently those properties are not zoned for mobile homes. </w:t>
      </w:r>
    </w:p>
    <w:p w:rsidR="00480DDE" w:rsidRDefault="00784B5D" w:rsidP="0027429C">
      <w:pPr>
        <w:pStyle w:val="NoSpacing"/>
        <w:rPr>
          <w:rFonts w:ascii="Times New Roman" w:hAnsi="Times New Roman" w:cs="Times New Roman"/>
          <w:sz w:val="24"/>
          <w:szCs w:val="24"/>
        </w:rPr>
      </w:pPr>
      <w:r>
        <w:rPr>
          <w:rFonts w:ascii="Times New Roman" w:hAnsi="Times New Roman" w:cs="Times New Roman"/>
          <w:sz w:val="24"/>
          <w:szCs w:val="24"/>
        </w:rPr>
        <w:br/>
        <w:t>Attorney Chier explained that ther</w:t>
      </w:r>
      <w:bookmarkStart w:id="0" w:name="_GoBack"/>
      <w:bookmarkEnd w:id="0"/>
      <w:r>
        <w:rPr>
          <w:rFonts w:ascii="Times New Roman" w:hAnsi="Times New Roman" w:cs="Times New Roman"/>
          <w:sz w:val="24"/>
          <w:szCs w:val="24"/>
        </w:rPr>
        <w:t xml:space="preserve">e was a need from Jodie and Lindsey for this section of the ordinance. Airbnb and bed &amp; breakfasts are going to be handled the same way. There was a discussion on 82-27(a) to include the historical society’s museums. Erdmann made a motion to schedule the public hearing for the CUP and Airbnb ordinance. Secora seconded the motion, which was carried by a voice vote. </w:t>
      </w:r>
    </w:p>
    <w:p w:rsidR="00690450" w:rsidRDefault="00690450" w:rsidP="0027429C">
      <w:pPr>
        <w:pStyle w:val="NoSpacing"/>
        <w:rPr>
          <w:rFonts w:ascii="Times New Roman" w:hAnsi="Times New Roman" w:cs="Times New Roman"/>
          <w:sz w:val="24"/>
          <w:szCs w:val="24"/>
        </w:rPr>
      </w:pPr>
    </w:p>
    <w:p w:rsidR="00803374" w:rsidRDefault="002E1A4D" w:rsidP="007C10CF">
      <w:pPr>
        <w:pStyle w:val="NoSpacing"/>
        <w:rPr>
          <w:rFonts w:ascii="Times New Roman" w:hAnsi="Times New Roman" w:cs="Times New Roman"/>
          <w:sz w:val="24"/>
          <w:szCs w:val="24"/>
        </w:rPr>
      </w:pPr>
      <w:r>
        <w:rPr>
          <w:rFonts w:ascii="Times New Roman" w:hAnsi="Times New Roman" w:cs="Times New Roman"/>
          <w:sz w:val="24"/>
          <w:szCs w:val="24"/>
        </w:rPr>
        <w:t xml:space="preserve">There was no </w:t>
      </w:r>
      <w:r w:rsidR="00784B5D">
        <w:rPr>
          <w:rFonts w:ascii="Times New Roman" w:hAnsi="Times New Roman" w:cs="Times New Roman"/>
          <w:sz w:val="24"/>
          <w:szCs w:val="24"/>
        </w:rPr>
        <w:t xml:space="preserve">old or </w:t>
      </w:r>
      <w:r>
        <w:rPr>
          <w:rFonts w:ascii="Times New Roman" w:hAnsi="Times New Roman" w:cs="Times New Roman"/>
          <w:sz w:val="24"/>
          <w:szCs w:val="24"/>
        </w:rPr>
        <w:t>new</w:t>
      </w:r>
      <w:r w:rsidR="00F5556D">
        <w:rPr>
          <w:rFonts w:ascii="Times New Roman" w:hAnsi="Times New Roman" w:cs="Times New Roman"/>
          <w:sz w:val="24"/>
          <w:szCs w:val="24"/>
        </w:rPr>
        <w:t xml:space="preserve"> </w:t>
      </w:r>
      <w:r w:rsidR="007100CE">
        <w:rPr>
          <w:rFonts w:ascii="Times New Roman" w:hAnsi="Times New Roman" w:cs="Times New Roman"/>
          <w:sz w:val="24"/>
          <w:szCs w:val="24"/>
        </w:rPr>
        <w:t xml:space="preserve">business. </w:t>
      </w:r>
    </w:p>
    <w:p w:rsidR="00480DDE" w:rsidRDefault="00480DDE" w:rsidP="007567AF">
      <w:pPr>
        <w:pStyle w:val="NoSpacing"/>
        <w:rPr>
          <w:rFonts w:ascii="Times New Roman" w:hAnsi="Times New Roman" w:cs="Times New Roman"/>
          <w:sz w:val="24"/>
          <w:szCs w:val="24"/>
        </w:rPr>
      </w:pPr>
    </w:p>
    <w:p w:rsidR="007567AF" w:rsidRPr="00FF305B" w:rsidRDefault="00784B5D" w:rsidP="007567AF">
      <w:pPr>
        <w:pStyle w:val="NoSpacing"/>
        <w:rPr>
          <w:rFonts w:ascii="Times New Roman" w:hAnsi="Times New Roman" w:cs="Times New Roman"/>
          <w:sz w:val="24"/>
          <w:szCs w:val="24"/>
        </w:rPr>
      </w:pPr>
      <w:r>
        <w:rPr>
          <w:rFonts w:ascii="Times New Roman" w:hAnsi="Times New Roman" w:cs="Times New Roman"/>
          <w:sz w:val="24"/>
          <w:szCs w:val="24"/>
        </w:rPr>
        <w:t>Secora</w:t>
      </w:r>
      <w:r w:rsidR="007100CE">
        <w:rPr>
          <w:rFonts w:ascii="Times New Roman" w:hAnsi="Times New Roman" w:cs="Times New Roman"/>
          <w:sz w:val="24"/>
          <w:szCs w:val="24"/>
        </w:rPr>
        <w:t xml:space="preserve"> </w:t>
      </w:r>
      <w:r w:rsidR="00A7700F">
        <w:rPr>
          <w:rFonts w:ascii="Times New Roman" w:hAnsi="Times New Roman" w:cs="Times New Roman"/>
          <w:sz w:val="24"/>
          <w:szCs w:val="24"/>
        </w:rPr>
        <w:t xml:space="preserve">moved to adjourn at </w:t>
      </w:r>
      <w:r w:rsidR="00480DDE">
        <w:rPr>
          <w:rFonts w:ascii="Times New Roman" w:hAnsi="Times New Roman" w:cs="Times New Roman"/>
          <w:sz w:val="24"/>
          <w:szCs w:val="24"/>
        </w:rPr>
        <w:t>7:</w:t>
      </w:r>
      <w:r>
        <w:rPr>
          <w:rFonts w:ascii="Times New Roman" w:hAnsi="Times New Roman" w:cs="Times New Roman"/>
          <w:sz w:val="24"/>
          <w:szCs w:val="24"/>
        </w:rPr>
        <w:t>43</w:t>
      </w:r>
      <w:r w:rsidR="00ED331B">
        <w:rPr>
          <w:rFonts w:ascii="Times New Roman" w:hAnsi="Times New Roman" w:cs="Times New Roman"/>
          <w:sz w:val="24"/>
          <w:szCs w:val="24"/>
        </w:rPr>
        <w:t xml:space="preserve"> </w:t>
      </w:r>
      <w:r w:rsidR="002E1A4D">
        <w:rPr>
          <w:rFonts w:ascii="Times New Roman" w:hAnsi="Times New Roman" w:cs="Times New Roman"/>
          <w:sz w:val="24"/>
          <w:szCs w:val="24"/>
        </w:rPr>
        <w:t xml:space="preserve">p.m.  </w:t>
      </w:r>
      <w:r>
        <w:rPr>
          <w:rFonts w:ascii="Times New Roman" w:hAnsi="Times New Roman" w:cs="Times New Roman"/>
          <w:sz w:val="24"/>
          <w:szCs w:val="24"/>
        </w:rPr>
        <w:t>Erdmann</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17AB6"/>
    <w:rsid w:val="0022142B"/>
    <w:rsid w:val="00223CFD"/>
    <w:rsid w:val="00230F12"/>
    <w:rsid w:val="00234108"/>
    <w:rsid w:val="0023521B"/>
    <w:rsid w:val="00257521"/>
    <w:rsid w:val="00266189"/>
    <w:rsid w:val="0027429C"/>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4021A1"/>
    <w:rsid w:val="00407695"/>
    <w:rsid w:val="0042249E"/>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5339E"/>
    <w:rsid w:val="00556DD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41C67"/>
    <w:rsid w:val="00656036"/>
    <w:rsid w:val="00663C44"/>
    <w:rsid w:val="00664BD0"/>
    <w:rsid w:val="0066502F"/>
    <w:rsid w:val="00665730"/>
    <w:rsid w:val="00670442"/>
    <w:rsid w:val="00690450"/>
    <w:rsid w:val="006A0C37"/>
    <w:rsid w:val="006B74B3"/>
    <w:rsid w:val="006E20B7"/>
    <w:rsid w:val="006E4328"/>
    <w:rsid w:val="007100CE"/>
    <w:rsid w:val="00743437"/>
    <w:rsid w:val="00746792"/>
    <w:rsid w:val="007478AF"/>
    <w:rsid w:val="00752E65"/>
    <w:rsid w:val="007567AF"/>
    <w:rsid w:val="007602DF"/>
    <w:rsid w:val="007642FA"/>
    <w:rsid w:val="0076572C"/>
    <w:rsid w:val="0077349E"/>
    <w:rsid w:val="007816F7"/>
    <w:rsid w:val="00784B5D"/>
    <w:rsid w:val="007A3A16"/>
    <w:rsid w:val="007A79FD"/>
    <w:rsid w:val="007C10CF"/>
    <w:rsid w:val="007C2BBD"/>
    <w:rsid w:val="007D12EE"/>
    <w:rsid w:val="007F539C"/>
    <w:rsid w:val="00803374"/>
    <w:rsid w:val="00803724"/>
    <w:rsid w:val="00817ED4"/>
    <w:rsid w:val="00821BD9"/>
    <w:rsid w:val="00832746"/>
    <w:rsid w:val="008371AE"/>
    <w:rsid w:val="00840970"/>
    <w:rsid w:val="008909C3"/>
    <w:rsid w:val="008B65E9"/>
    <w:rsid w:val="008C1E23"/>
    <w:rsid w:val="008C5382"/>
    <w:rsid w:val="008D45A8"/>
    <w:rsid w:val="008E08E4"/>
    <w:rsid w:val="008E47FE"/>
    <w:rsid w:val="00905496"/>
    <w:rsid w:val="00912F92"/>
    <w:rsid w:val="00934734"/>
    <w:rsid w:val="00942832"/>
    <w:rsid w:val="009661D3"/>
    <w:rsid w:val="009720E9"/>
    <w:rsid w:val="0097664E"/>
    <w:rsid w:val="00994FF9"/>
    <w:rsid w:val="0099604C"/>
    <w:rsid w:val="009B1DA1"/>
    <w:rsid w:val="009C02C7"/>
    <w:rsid w:val="009D6552"/>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6E2E"/>
    <w:rsid w:val="00BF4739"/>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4ECE"/>
    <w:rsid w:val="00CF6207"/>
    <w:rsid w:val="00D21741"/>
    <w:rsid w:val="00D33D6F"/>
    <w:rsid w:val="00D430C8"/>
    <w:rsid w:val="00D43BD1"/>
    <w:rsid w:val="00D91203"/>
    <w:rsid w:val="00D95ADD"/>
    <w:rsid w:val="00DA35E8"/>
    <w:rsid w:val="00DB6CB6"/>
    <w:rsid w:val="00DF691B"/>
    <w:rsid w:val="00DF78CE"/>
    <w:rsid w:val="00E06916"/>
    <w:rsid w:val="00E10730"/>
    <w:rsid w:val="00E30722"/>
    <w:rsid w:val="00E35BD5"/>
    <w:rsid w:val="00E43400"/>
    <w:rsid w:val="00E53593"/>
    <w:rsid w:val="00E546C0"/>
    <w:rsid w:val="00E82CBD"/>
    <w:rsid w:val="00E83AB5"/>
    <w:rsid w:val="00E84735"/>
    <w:rsid w:val="00E90B36"/>
    <w:rsid w:val="00E96E69"/>
    <w:rsid w:val="00EC4AED"/>
    <w:rsid w:val="00EC553C"/>
    <w:rsid w:val="00ED331B"/>
    <w:rsid w:val="00ED4C39"/>
    <w:rsid w:val="00EF7C0C"/>
    <w:rsid w:val="00F00D70"/>
    <w:rsid w:val="00F178DB"/>
    <w:rsid w:val="00F22F56"/>
    <w:rsid w:val="00F346BD"/>
    <w:rsid w:val="00F36FD0"/>
    <w:rsid w:val="00F40F8B"/>
    <w:rsid w:val="00F5556D"/>
    <w:rsid w:val="00F87908"/>
    <w:rsid w:val="00F9305E"/>
    <w:rsid w:val="00F967A8"/>
    <w:rsid w:val="00FA47D1"/>
    <w:rsid w:val="00FA6C9E"/>
    <w:rsid w:val="00FA7176"/>
    <w:rsid w:val="00FD0AAD"/>
    <w:rsid w:val="00FD0AD0"/>
    <w:rsid w:val="00FD4B4A"/>
    <w:rsid w:val="00FD544B"/>
    <w:rsid w:val="00FE5F07"/>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2</cp:revision>
  <cp:lastPrinted>2018-03-21T13:38:00Z</cp:lastPrinted>
  <dcterms:created xsi:type="dcterms:W3CDTF">2019-08-05T21:09:00Z</dcterms:created>
  <dcterms:modified xsi:type="dcterms:W3CDTF">2019-08-05T21:09:00Z</dcterms:modified>
</cp:coreProperties>
</file>