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EF36EE" w:rsidP="001E2760">
      <w:pPr>
        <w:pStyle w:val="NoSpacing"/>
        <w:jc w:val="center"/>
        <w:rPr>
          <w:rFonts w:ascii="Times New Roman" w:hAnsi="Times New Roman" w:cs="Times New Roman"/>
          <w:b/>
        </w:rPr>
      </w:pPr>
      <w:r>
        <w:rPr>
          <w:rFonts w:ascii="Times New Roman" w:hAnsi="Times New Roman" w:cs="Times New Roman"/>
          <w:b/>
        </w:rPr>
        <w:t>SEPTEMBER 24</w:t>
      </w:r>
      <w:r w:rsidRPr="00EF36EE">
        <w:rPr>
          <w:rFonts w:ascii="Times New Roman" w:hAnsi="Times New Roman" w:cs="Times New Roman"/>
          <w:b/>
          <w:vertAlign w:val="superscript"/>
        </w:rPr>
        <w:t>TH</w:t>
      </w:r>
      <w:r w:rsidR="002C1F88">
        <w:rPr>
          <w:rFonts w:ascii="Times New Roman" w:hAnsi="Times New Roman" w:cs="Times New Roman"/>
          <w:b/>
        </w:rPr>
        <w:t>, 2019</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Pr="00FF305B" w:rsidRDefault="001E2760"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EF36EE">
        <w:rPr>
          <w:rFonts w:ascii="Times New Roman" w:hAnsi="Times New Roman" w:cs="Times New Roman"/>
          <w:sz w:val="24"/>
          <w:szCs w:val="24"/>
        </w:rPr>
        <w:t>September 24</w:t>
      </w:r>
      <w:r w:rsidR="00EF36EE" w:rsidRPr="00EF36EE">
        <w:rPr>
          <w:rFonts w:ascii="Times New Roman" w:hAnsi="Times New Roman" w:cs="Times New Roman"/>
          <w:sz w:val="24"/>
          <w:szCs w:val="24"/>
          <w:vertAlign w:val="superscript"/>
        </w:rPr>
        <w:t>th</w:t>
      </w:r>
      <w:r w:rsidR="00641C67">
        <w:rPr>
          <w:rFonts w:ascii="Times New Roman" w:hAnsi="Times New Roman" w:cs="Times New Roman"/>
          <w:sz w:val="24"/>
          <w:szCs w:val="24"/>
        </w:rPr>
        <w:t>,</w:t>
      </w:r>
      <w:r w:rsidR="000E29E8">
        <w:rPr>
          <w:rFonts w:ascii="Times New Roman" w:hAnsi="Times New Roman" w:cs="Times New Roman"/>
          <w:sz w:val="24"/>
          <w:szCs w:val="24"/>
        </w:rPr>
        <w:t xml:space="preserve"> 2019</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B2510B">
        <w:rPr>
          <w:rFonts w:ascii="Times New Roman" w:hAnsi="Times New Roman" w:cs="Times New Roman"/>
          <w:sz w:val="24"/>
          <w:szCs w:val="24"/>
        </w:rPr>
        <w:t>Mayor Schramer</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B2510B">
        <w:rPr>
          <w:rFonts w:ascii="Times New Roman" w:hAnsi="Times New Roman" w:cs="Times New Roman"/>
          <w:sz w:val="24"/>
          <w:szCs w:val="24"/>
        </w:rPr>
        <w:t xml:space="preserve">Mayor Schramer, </w:t>
      </w:r>
      <w:r w:rsidR="00094290">
        <w:rPr>
          <w:rFonts w:ascii="Times New Roman" w:hAnsi="Times New Roman" w:cs="Times New Roman"/>
          <w:sz w:val="24"/>
          <w:szCs w:val="24"/>
        </w:rPr>
        <w:t>Ed Marks</w:t>
      </w:r>
      <w:r w:rsidR="000F2433">
        <w:rPr>
          <w:rFonts w:ascii="Times New Roman" w:hAnsi="Times New Roman" w:cs="Times New Roman"/>
          <w:sz w:val="24"/>
          <w:szCs w:val="24"/>
        </w:rPr>
        <w:t xml:space="preserve">, </w:t>
      </w:r>
      <w:r w:rsidR="00B2510B">
        <w:rPr>
          <w:rFonts w:ascii="Times New Roman" w:hAnsi="Times New Roman" w:cs="Times New Roman"/>
          <w:sz w:val="24"/>
          <w:szCs w:val="24"/>
        </w:rPr>
        <w:t>Mary Kubiak</w:t>
      </w:r>
      <w:r w:rsidR="000E29E8">
        <w:rPr>
          <w:rFonts w:ascii="Times New Roman" w:hAnsi="Times New Roman" w:cs="Times New Roman"/>
          <w:sz w:val="24"/>
          <w:szCs w:val="24"/>
        </w:rPr>
        <w:t>, Bobbie Erdmann</w:t>
      </w:r>
      <w:r w:rsidR="002C1F88">
        <w:rPr>
          <w:rFonts w:ascii="Times New Roman" w:hAnsi="Times New Roman" w:cs="Times New Roman"/>
          <w:sz w:val="24"/>
          <w:szCs w:val="24"/>
        </w:rPr>
        <w:t xml:space="preserve">, </w:t>
      </w:r>
      <w:r w:rsidR="00641C67">
        <w:rPr>
          <w:rFonts w:ascii="Times New Roman" w:hAnsi="Times New Roman" w:cs="Times New Roman"/>
          <w:sz w:val="24"/>
          <w:szCs w:val="24"/>
        </w:rPr>
        <w:t xml:space="preserve">Dave Secora </w:t>
      </w:r>
      <w:r w:rsidR="00EF36EE">
        <w:rPr>
          <w:rFonts w:ascii="Times New Roman" w:hAnsi="Times New Roman" w:cs="Times New Roman"/>
          <w:sz w:val="24"/>
          <w:szCs w:val="24"/>
        </w:rPr>
        <w:t xml:space="preserve">Justin Lindahl </w:t>
      </w:r>
      <w:r w:rsidR="007100CE">
        <w:rPr>
          <w:rFonts w:ascii="Times New Roman" w:hAnsi="Times New Roman" w:cs="Times New Roman"/>
          <w:sz w:val="24"/>
          <w:szCs w:val="24"/>
        </w:rPr>
        <w:t xml:space="preserve">and </w:t>
      </w:r>
      <w:r w:rsidR="00641C67">
        <w:rPr>
          <w:rFonts w:ascii="Times New Roman" w:hAnsi="Times New Roman" w:cs="Times New Roman"/>
          <w:sz w:val="24"/>
          <w:szCs w:val="24"/>
        </w:rPr>
        <w:t>Charlie Beard</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D141A8">
        <w:rPr>
          <w:rFonts w:ascii="Times New Roman" w:hAnsi="Times New Roman" w:cs="Times New Roman"/>
          <w:sz w:val="24"/>
          <w:szCs w:val="24"/>
        </w:rPr>
        <w:t xml:space="preserve">as </w:t>
      </w:r>
      <w:r>
        <w:rPr>
          <w:rFonts w:ascii="Times New Roman" w:hAnsi="Times New Roman" w:cs="Times New Roman"/>
          <w:sz w:val="24"/>
          <w:szCs w:val="24"/>
        </w:rPr>
        <w:t>Lindsey Kemnitz</w:t>
      </w:r>
      <w:r w:rsidR="00D141A8">
        <w:rPr>
          <w:rFonts w:ascii="Times New Roman" w:hAnsi="Times New Roman" w:cs="Times New Roman"/>
          <w:sz w:val="24"/>
          <w:szCs w:val="24"/>
        </w:rPr>
        <w:t>.</w:t>
      </w:r>
    </w:p>
    <w:p w:rsidR="00556DDF" w:rsidRDefault="00556DDF" w:rsidP="00F967A8">
      <w:pPr>
        <w:pStyle w:val="NoSpacing"/>
        <w:rPr>
          <w:rFonts w:ascii="Times New Roman" w:hAnsi="Times New Roman" w:cs="Times New Roman"/>
          <w:sz w:val="24"/>
          <w:szCs w:val="24"/>
        </w:rPr>
      </w:pPr>
    </w:p>
    <w:p w:rsidR="00E82CBD" w:rsidRDefault="00E82CBD" w:rsidP="00F967A8">
      <w:pPr>
        <w:pStyle w:val="NoSpacing"/>
        <w:rPr>
          <w:rFonts w:ascii="Times New Roman" w:hAnsi="Times New Roman" w:cs="Times New Roman"/>
          <w:sz w:val="24"/>
          <w:szCs w:val="24"/>
        </w:rPr>
      </w:pPr>
      <w:r w:rsidRPr="00FF305B">
        <w:rPr>
          <w:rFonts w:ascii="Times New Roman" w:hAnsi="Times New Roman" w:cs="Times New Roman"/>
          <w:sz w:val="24"/>
          <w:szCs w:val="24"/>
        </w:rPr>
        <w:t xml:space="preserve">First </w:t>
      </w:r>
      <w:r>
        <w:rPr>
          <w:rFonts w:ascii="Times New Roman" w:hAnsi="Times New Roman" w:cs="Times New Roman"/>
          <w:sz w:val="24"/>
          <w:szCs w:val="24"/>
        </w:rPr>
        <w:t xml:space="preserve">item </w:t>
      </w:r>
      <w:r w:rsidRPr="00FF305B">
        <w:rPr>
          <w:rFonts w:ascii="Times New Roman" w:hAnsi="Times New Roman" w:cs="Times New Roman"/>
          <w:sz w:val="24"/>
          <w:szCs w:val="24"/>
        </w:rPr>
        <w:t>on the agenda was approval of the</w:t>
      </w:r>
      <w:r w:rsidR="00641C67">
        <w:rPr>
          <w:rFonts w:ascii="Times New Roman" w:hAnsi="Times New Roman" w:cs="Times New Roman"/>
          <w:sz w:val="24"/>
          <w:szCs w:val="24"/>
        </w:rPr>
        <w:t xml:space="preserve"> </w:t>
      </w:r>
      <w:r w:rsidR="00EF36EE">
        <w:rPr>
          <w:rFonts w:ascii="Times New Roman" w:hAnsi="Times New Roman" w:cs="Times New Roman"/>
          <w:sz w:val="24"/>
          <w:szCs w:val="24"/>
        </w:rPr>
        <w:t>August 27</w:t>
      </w:r>
      <w:r w:rsidR="00EF36EE" w:rsidRPr="00EF36EE">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00AA005C">
        <w:rPr>
          <w:rFonts w:ascii="Times New Roman" w:hAnsi="Times New Roman" w:cs="Times New Roman"/>
          <w:sz w:val="24"/>
          <w:szCs w:val="24"/>
        </w:rPr>
        <w:t xml:space="preserve"> </w:t>
      </w:r>
      <w:r>
        <w:rPr>
          <w:rFonts w:ascii="Times New Roman" w:hAnsi="Times New Roman" w:cs="Times New Roman"/>
          <w:sz w:val="24"/>
          <w:szCs w:val="24"/>
        </w:rPr>
        <w:t xml:space="preserve">Plan Commission minutes. </w:t>
      </w:r>
      <w:r w:rsidRPr="00FF305B">
        <w:rPr>
          <w:rFonts w:ascii="Times New Roman" w:hAnsi="Times New Roman" w:cs="Times New Roman"/>
          <w:sz w:val="24"/>
          <w:szCs w:val="24"/>
        </w:rPr>
        <w:t xml:space="preserve"> </w:t>
      </w:r>
      <w:r w:rsidR="008E7EF0">
        <w:rPr>
          <w:rFonts w:ascii="Times New Roman" w:hAnsi="Times New Roman" w:cs="Times New Roman"/>
          <w:sz w:val="24"/>
          <w:szCs w:val="24"/>
        </w:rPr>
        <w:t>Secora</w:t>
      </w:r>
      <w:r w:rsidR="00641C67">
        <w:rPr>
          <w:rFonts w:ascii="Times New Roman" w:hAnsi="Times New Roman" w:cs="Times New Roman"/>
          <w:sz w:val="24"/>
          <w:szCs w:val="24"/>
        </w:rPr>
        <w:t xml:space="preserve"> </w:t>
      </w:r>
      <w:r w:rsidRPr="00FF305B">
        <w:rPr>
          <w:rFonts w:ascii="Times New Roman" w:hAnsi="Times New Roman" w:cs="Times New Roman"/>
          <w:sz w:val="24"/>
          <w:szCs w:val="24"/>
        </w:rPr>
        <w:t xml:space="preserve">moved to approve the </w:t>
      </w:r>
      <w:r w:rsidR="00EF36EE">
        <w:rPr>
          <w:rFonts w:ascii="Times New Roman" w:hAnsi="Times New Roman" w:cs="Times New Roman"/>
          <w:sz w:val="24"/>
          <w:szCs w:val="24"/>
        </w:rPr>
        <w:t>August 27</w:t>
      </w:r>
      <w:r w:rsidR="00EF36EE" w:rsidRPr="00EF36EE">
        <w:rPr>
          <w:rFonts w:ascii="Times New Roman" w:hAnsi="Times New Roman" w:cs="Times New Roman"/>
          <w:sz w:val="24"/>
          <w:szCs w:val="24"/>
          <w:vertAlign w:val="superscript"/>
        </w:rPr>
        <w:t>t</w:t>
      </w:r>
      <w:r w:rsidR="00EF36EE">
        <w:rPr>
          <w:rFonts w:ascii="Times New Roman" w:hAnsi="Times New Roman" w:cs="Times New Roman"/>
          <w:sz w:val="24"/>
          <w:szCs w:val="24"/>
          <w:vertAlign w:val="superscript"/>
        </w:rPr>
        <w:t>h</w:t>
      </w:r>
      <w:r w:rsidR="002C1F88">
        <w:rPr>
          <w:rFonts w:ascii="Times New Roman" w:hAnsi="Times New Roman" w:cs="Times New Roman"/>
          <w:sz w:val="24"/>
          <w:szCs w:val="24"/>
        </w:rPr>
        <w:t>, 2019</w:t>
      </w:r>
      <w:r w:rsidRPr="00FF305B">
        <w:rPr>
          <w:rFonts w:ascii="Times New Roman" w:hAnsi="Times New Roman" w:cs="Times New Roman"/>
          <w:sz w:val="24"/>
          <w:szCs w:val="24"/>
        </w:rPr>
        <w:t xml:space="preserve"> Plan Commission minutes</w:t>
      </w:r>
      <w:r w:rsidR="00641C67">
        <w:rPr>
          <w:rFonts w:ascii="Times New Roman" w:hAnsi="Times New Roman" w:cs="Times New Roman"/>
          <w:sz w:val="24"/>
          <w:szCs w:val="24"/>
        </w:rPr>
        <w:t xml:space="preserve"> as </w:t>
      </w:r>
      <w:r w:rsidR="00EF36EE">
        <w:rPr>
          <w:rFonts w:ascii="Times New Roman" w:hAnsi="Times New Roman" w:cs="Times New Roman"/>
          <w:sz w:val="24"/>
          <w:szCs w:val="24"/>
        </w:rPr>
        <w:t>presented</w:t>
      </w:r>
      <w:r w:rsidR="00CF4ECE">
        <w:rPr>
          <w:rFonts w:ascii="Times New Roman" w:hAnsi="Times New Roman" w:cs="Times New Roman"/>
          <w:sz w:val="24"/>
          <w:szCs w:val="24"/>
        </w:rPr>
        <w:t xml:space="preserve">. </w:t>
      </w:r>
      <w:r w:rsidR="000F2433">
        <w:rPr>
          <w:rFonts w:ascii="Times New Roman" w:hAnsi="Times New Roman" w:cs="Times New Roman"/>
          <w:sz w:val="24"/>
          <w:szCs w:val="24"/>
        </w:rPr>
        <w:t xml:space="preserve"> </w:t>
      </w:r>
      <w:r w:rsidR="00EF36EE">
        <w:rPr>
          <w:rFonts w:ascii="Times New Roman" w:hAnsi="Times New Roman" w:cs="Times New Roman"/>
          <w:sz w:val="24"/>
          <w:szCs w:val="24"/>
        </w:rPr>
        <w:t xml:space="preserve">Erdmann </w:t>
      </w:r>
      <w:r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B70592" w:rsidRDefault="00B70592" w:rsidP="00F967A8">
      <w:pPr>
        <w:pStyle w:val="NoSpacing"/>
        <w:rPr>
          <w:rFonts w:ascii="Times New Roman" w:hAnsi="Times New Roman" w:cs="Times New Roman"/>
          <w:sz w:val="24"/>
          <w:szCs w:val="24"/>
        </w:rPr>
      </w:pPr>
    </w:p>
    <w:p w:rsidR="007100CE" w:rsidRDefault="0050562A"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first item </w:t>
      </w:r>
      <w:r w:rsidR="008E7EF0">
        <w:rPr>
          <w:rFonts w:ascii="Times New Roman" w:hAnsi="Times New Roman" w:cs="Times New Roman"/>
          <w:sz w:val="24"/>
          <w:szCs w:val="24"/>
        </w:rPr>
        <w:t>on</w:t>
      </w:r>
      <w:r>
        <w:rPr>
          <w:rFonts w:ascii="Times New Roman" w:hAnsi="Times New Roman" w:cs="Times New Roman"/>
          <w:sz w:val="24"/>
          <w:szCs w:val="24"/>
        </w:rPr>
        <w:t xml:space="preserve"> the</w:t>
      </w:r>
      <w:r w:rsidR="00B2510B">
        <w:rPr>
          <w:rFonts w:ascii="Times New Roman" w:hAnsi="Times New Roman" w:cs="Times New Roman"/>
          <w:sz w:val="24"/>
          <w:szCs w:val="24"/>
        </w:rPr>
        <w:t xml:space="preserve"> agenda was </w:t>
      </w:r>
      <w:r w:rsidR="00EF36EE">
        <w:rPr>
          <w:rFonts w:ascii="Times New Roman" w:hAnsi="Times New Roman" w:cs="Times New Roman"/>
          <w:sz w:val="24"/>
          <w:szCs w:val="24"/>
        </w:rPr>
        <w:t xml:space="preserve">site plan amendment for McDonalds at 295 Broadway Street. Kemnitz provided an overview for the site plan. Due to a second drive thru lane being added, parking stalls are being removed on the east side of the property. The owner Jack King was present and explained that 75% of the business utilizes the drive thru. Majority of the other McDonalds have two lanes for ordering and then consolidate into one lane for paying and picking up food. Marks asked if the second lane is going to help as they funnel back into one lane again. Mr. King stated it will as some people don’t know what they want to order and that holds up the line sometimes. Erdmann made a motion to approve the site plan with Kunkel Engineering’s recommendations. Marks seconded the motion which was carried by a voice vote. </w:t>
      </w:r>
    </w:p>
    <w:p w:rsidR="007100CE" w:rsidRDefault="007100CE" w:rsidP="0027429C">
      <w:pPr>
        <w:pStyle w:val="NoSpacing"/>
        <w:rPr>
          <w:rFonts w:ascii="Times New Roman" w:hAnsi="Times New Roman" w:cs="Times New Roman"/>
          <w:sz w:val="24"/>
          <w:szCs w:val="24"/>
        </w:rPr>
      </w:pPr>
    </w:p>
    <w:p w:rsidR="007100CE" w:rsidRDefault="00641C67"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Second item on the agenda </w:t>
      </w:r>
      <w:r w:rsidR="00EF36EE">
        <w:rPr>
          <w:rFonts w:ascii="Times New Roman" w:hAnsi="Times New Roman" w:cs="Times New Roman"/>
          <w:sz w:val="24"/>
          <w:szCs w:val="24"/>
        </w:rPr>
        <w:t>was review and discuss proposed swimming pool ordinance. Secora made a suggestion on the proposed ordinance that section 82-568 (f) (3)…subsection 82-568(f)(2), may be omitted the swimming pool…. “</w:t>
      </w:r>
      <w:proofErr w:type="gramStart"/>
      <w:r w:rsidR="00EF36EE">
        <w:rPr>
          <w:rFonts w:ascii="Times New Roman" w:hAnsi="Times New Roman" w:cs="Times New Roman"/>
          <w:sz w:val="24"/>
          <w:szCs w:val="24"/>
        </w:rPr>
        <w:t>if</w:t>
      </w:r>
      <w:proofErr w:type="gramEnd"/>
      <w:r w:rsidR="00EF36EE">
        <w:rPr>
          <w:rFonts w:ascii="Times New Roman" w:hAnsi="Times New Roman" w:cs="Times New Roman"/>
          <w:sz w:val="24"/>
          <w:szCs w:val="24"/>
        </w:rPr>
        <w:t xml:space="preserve">” should be added between omitted </w:t>
      </w:r>
      <w:r w:rsidR="00801FF3">
        <w:rPr>
          <w:rFonts w:ascii="Times New Roman" w:hAnsi="Times New Roman" w:cs="Times New Roman"/>
          <w:sz w:val="24"/>
          <w:szCs w:val="24"/>
        </w:rPr>
        <w:t xml:space="preserve">and the similar to the previous to section (2). Kubiak made a motion to schedule the public hearing for the October Plan Commission meeting with the correction by Secora. Secora seconded the motion, which was carried by a voice vote. </w:t>
      </w:r>
    </w:p>
    <w:p w:rsidR="00641C67" w:rsidRDefault="00641C67" w:rsidP="0027429C">
      <w:pPr>
        <w:pStyle w:val="NoSpacing"/>
        <w:rPr>
          <w:rFonts w:ascii="Times New Roman" w:hAnsi="Times New Roman" w:cs="Times New Roman"/>
          <w:sz w:val="24"/>
          <w:szCs w:val="24"/>
        </w:rPr>
      </w:pPr>
    </w:p>
    <w:p w:rsidR="002527D2" w:rsidRDefault="00641C67"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Next item on the agenda </w:t>
      </w:r>
      <w:r w:rsidR="00D141A8">
        <w:rPr>
          <w:rFonts w:ascii="Times New Roman" w:hAnsi="Times New Roman" w:cs="Times New Roman"/>
          <w:sz w:val="24"/>
          <w:szCs w:val="24"/>
        </w:rPr>
        <w:t xml:space="preserve">was review and discuss River Frontage setback and </w:t>
      </w:r>
      <w:proofErr w:type="spellStart"/>
      <w:r w:rsidR="00D141A8">
        <w:rPr>
          <w:rFonts w:ascii="Times New Roman" w:hAnsi="Times New Roman" w:cs="Times New Roman"/>
          <w:sz w:val="24"/>
          <w:szCs w:val="24"/>
        </w:rPr>
        <w:t>Shoreland</w:t>
      </w:r>
      <w:proofErr w:type="spellEnd"/>
      <w:r w:rsidR="00D141A8">
        <w:rPr>
          <w:rFonts w:ascii="Times New Roman" w:hAnsi="Times New Roman" w:cs="Times New Roman"/>
          <w:sz w:val="24"/>
          <w:szCs w:val="24"/>
        </w:rPr>
        <w:t xml:space="preserve"> zoning ordinance. Erdmann mention section </w:t>
      </w:r>
      <w:r w:rsidR="00D141A8" w:rsidRPr="00D141A8">
        <w:rPr>
          <w:rFonts w:ascii="Times New Roman" w:hAnsi="Times New Roman" w:cs="Times New Roman"/>
          <w:color w:val="000000"/>
          <w:sz w:val="24"/>
          <w:szCs w:val="24"/>
        </w:rPr>
        <w:t xml:space="preserve">82-1046(3)(b)(2)(e) states a boathouse cannot exceed one story with sidewalls not exceeding 10 feet in height but then section 82-1046(4) references nonconforming structures and that has a height limitation of 35 feet above grade. There is an old boat house behind </w:t>
      </w:r>
      <w:r w:rsidR="00D141A8">
        <w:rPr>
          <w:rFonts w:ascii="Times New Roman" w:hAnsi="Times New Roman" w:cs="Times New Roman"/>
          <w:color w:val="000000"/>
          <w:sz w:val="24"/>
          <w:szCs w:val="24"/>
        </w:rPr>
        <w:t>E</w:t>
      </w:r>
      <w:r w:rsidR="00D141A8" w:rsidRPr="00D141A8">
        <w:rPr>
          <w:rFonts w:ascii="Times New Roman" w:hAnsi="Times New Roman" w:cs="Times New Roman"/>
          <w:color w:val="000000"/>
          <w:sz w:val="24"/>
          <w:szCs w:val="24"/>
        </w:rPr>
        <w:t>skimo comfort that has sidewalls greater than 10 feet and she is concerned would they be exempt or not.</w:t>
      </w:r>
      <w:r w:rsidR="00D141A8">
        <w:rPr>
          <w:rFonts w:ascii="Times New Roman" w:hAnsi="Times New Roman" w:cs="Times New Roman"/>
          <w:color w:val="000000"/>
          <w:sz w:val="24"/>
          <w:szCs w:val="24"/>
        </w:rPr>
        <w:t xml:space="preserve"> As Attorney Chier was not present, Erdmann asked to bring the ordinance back next month to discuss. </w:t>
      </w:r>
    </w:p>
    <w:p w:rsidR="002527D2" w:rsidRDefault="002527D2" w:rsidP="0027429C">
      <w:pPr>
        <w:pStyle w:val="NoSpacing"/>
        <w:rPr>
          <w:rFonts w:ascii="Times New Roman" w:hAnsi="Times New Roman" w:cs="Times New Roman"/>
          <w:sz w:val="24"/>
          <w:szCs w:val="24"/>
        </w:rPr>
      </w:pPr>
    </w:p>
    <w:p w:rsidR="00480DDE" w:rsidRDefault="002527D2" w:rsidP="00D141A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D141A8">
        <w:rPr>
          <w:rFonts w:ascii="Times New Roman" w:hAnsi="Times New Roman" w:cs="Times New Roman"/>
          <w:sz w:val="24"/>
          <w:szCs w:val="24"/>
        </w:rPr>
        <w:t xml:space="preserve">last item on the agenda was discussion on allowable locations for daycare facilities. Kemnitz stated that the applicant from last month withdrew her application due to the parking requirements. Attorney Chier and Kemnitz discussed allowing daycare facilities in residential districts as a conditional use with set requirements. Some of those conditions were provided in the background. Kemnitz asked the Commission if this was something they would consider and if so will do more research. Mayor </w:t>
      </w:r>
      <w:r w:rsidR="00285B47">
        <w:rPr>
          <w:rFonts w:ascii="Times New Roman" w:hAnsi="Times New Roman" w:cs="Times New Roman"/>
          <w:sz w:val="24"/>
          <w:szCs w:val="24"/>
        </w:rPr>
        <w:t>Schramer</w:t>
      </w:r>
      <w:r w:rsidR="00D141A8">
        <w:rPr>
          <w:rFonts w:ascii="Times New Roman" w:hAnsi="Times New Roman" w:cs="Times New Roman"/>
          <w:sz w:val="24"/>
          <w:szCs w:val="24"/>
        </w:rPr>
        <w:t xml:space="preserve"> suggested looking at surrounding communities ordinances. Kubiak mentioned the shortage of daycare in the area and they would offer more opportunities in the community. </w:t>
      </w:r>
      <w:r w:rsidR="00285B47">
        <w:rPr>
          <w:rFonts w:ascii="Times New Roman" w:hAnsi="Times New Roman" w:cs="Times New Roman"/>
          <w:sz w:val="24"/>
          <w:szCs w:val="24"/>
        </w:rPr>
        <w:t xml:space="preserve">Secora mentioned that we are allowing them within the industrial park so we should consider the residential districts. </w:t>
      </w:r>
    </w:p>
    <w:p w:rsidR="00690450" w:rsidRDefault="00690450" w:rsidP="0027429C">
      <w:pPr>
        <w:pStyle w:val="NoSpacing"/>
        <w:rPr>
          <w:rFonts w:ascii="Times New Roman" w:hAnsi="Times New Roman" w:cs="Times New Roman"/>
          <w:sz w:val="24"/>
          <w:szCs w:val="24"/>
        </w:rPr>
      </w:pPr>
    </w:p>
    <w:p w:rsidR="00803374" w:rsidRDefault="002E1A4D" w:rsidP="007C10C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There was no </w:t>
      </w:r>
      <w:r w:rsidR="00784B5D">
        <w:rPr>
          <w:rFonts w:ascii="Times New Roman" w:hAnsi="Times New Roman" w:cs="Times New Roman"/>
          <w:sz w:val="24"/>
          <w:szCs w:val="24"/>
        </w:rPr>
        <w:t xml:space="preserve">old or </w:t>
      </w:r>
      <w:r>
        <w:rPr>
          <w:rFonts w:ascii="Times New Roman" w:hAnsi="Times New Roman" w:cs="Times New Roman"/>
          <w:sz w:val="24"/>
          <w:szCs w:val="24"/>
        </w:rPr>
        <w:t>new</w:t>
      </w:r>
      <w:r w:rsidR="00F5556D">
        <w:rPr>
          <w:rFonts w:ascii="Times New Roman" w:hAnsi="Times New Roman" w:cs="Times New Roman"/>
          <w:sz w:val="24"/>
          <w:szCs w:val="24"/>
        </w:rPr>
        <w:t xml:space="preserve"> </w:t>
      </w:r>
      <w:r w:rsidR="007100CE">
        <w:rPr>
          <w:rFonts w:ascii="Times New Roman" w:hAnsi="Times New Roman" w:cs="Times New Roman"/>
          <w:sz w:val="24"/>
          <w:szCs w:val="24"/>
        </w:rPr>
        <w:t xml:space="preserve">business. </w:t>
      </w:r>
      <w:bookmarkStart w:id="0" w:name="_GoBack"/>
      <w:bookmarkEnd w:id="0"/>
    </w:p>
    <w:p w:rsidR="00480DDE" w:rsidRDefault="00480DDE" w:rsidP="007567AF">
      <w:pPr>
        <w:pStyle w:val="NoSpacing"/>
        <w:rPr>
          <w:rFonts w:ascii="Times New Roman" w:hAnsi="Times New Roman" w:cs="Times New Roman"/>
          <w:sz w:val="24"/>
          <w:szCs w:val="24"/>
        </w:rPr>
      </w:pPr>
    </w:p>
    <w:p w:rsidR="007567AF" w:rsidRPr="00FF305B" w:rsidRDefault="00EF3214" w:rsidP="007567AF">
      <w:pPr>
        <w:pStyle w:val="NoSpacing"/>
        <w:rPr>
          <w:rFonts w:ascii="Times New Roman" w:hAnsi="Times New Roman" w:cs="Times New Roman"/>
          <w:sz w:val="24"/>
          <w:szCs w:val="24"/>
        </w:rPr>
      </w:pPr>
      <w:r>
        <w:rPr>
          <w:rFonts w:ascii="Times New Roman" w:hAnsi="Times New Roman" w:cs="Times New Roman"/>
          <w:sz w:val="24"/>
          <w:szCs w:val="24"/>
        </w:rPr>
        <w:t>Marks</w:t>
      </w:r>
      <w:r w:rsidR="007100CE">
        <w:rPr>
          <w:rFonts w:ascii="Times New Roman" w:hAnsi="Times New Roman" w:cs="Times New Roman"/>
          <w:sz w:val="24"/>
          <w:szCs w:val="24"/>
        </w:rPr>
        <w:t xml:space="preserve"> </w:t>
      </w:r>
      <w:r w:rsidR="00A7700F">
        <w:rPr>
          <w:rFonts w:ascii="Times New Roman" w:hAnsi="Times New Roman" w:cs="Times New Roman"/>
          <w:sz w:val="24"/>
          <w:szCs w:val="24"/>
        </w:rPr>
        <w:t xml:space="preserve">moved to adjourn at </w:t>
      </w:r>
      <w:r>
        <w:rPr>
          <w:rFonts w:ascii="Times New Roman" w:hAnsi="Times New Roman" w:cs="Times New Roman"/>
          <w:sz w:val="24"/>
          <w:szCs w:val="24"/>
        </w:rPr>
        <w:t>6:</w:t>
      </w:r>
      <w:r w:rsidR="00285B47">
        <w:rPr>
          <w:rFonts w:ascii="Times New Roman" w:hAnsi="Times New Roman" w:cs="Times New Roman"/>
          <w:sz w:val="24"/>
          <w:szCs w:val="24"/>
        </w:rPr>
        <w:t>35</w:t>
      </w:r>
      <w:r w:rsidR="00ED331B">
        <w:rPr>
          <w:rFonts w:ascii="Times New Roman" w:hAnsi="Times New Roman" w:cs="Times New Roman"/>
          <w:sz w:val="24"/>
          <w:szCs w:val="24"/>
        </w:rPr>
        <w:t xml:space="preserve"> </w:t>
      </w:r>
      <w:r w:rsidR="002E1A4D">
        <w:rPr>
          <w:rFonts w:ascii="Times New Roman" w:hAnsi="Times New Roman" w:cs="Times New Roman"/>
          <w:sz w:val="24"/>
          <w:szCs w:val="24"/>
        </w:rPr>
        <w:t xml:space="preserve">p.m.  </w:t>
      </w:r>
      <w:r w:rsidR="00285B47">
        <w:rPr>
          <w:rFonts w:ascii="Times New Roman" w:hAnsi="Times New Roman" w:cs="Times New Roman"/>
          <w:sz w:val="24"/>
          <w:szCs w:val="24"/>
        </w:rPr>
        <w:t>Beard</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20EC7"/>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17AB6"/>
    <w:rsid w:val="0022142B"/>
    <w:rsid w:val="00223CFD"/>
    <w:rsid w:val="00230F12"/>
    <w:rsid w:val="00234108"/>
    <w:rsid w:val="0023521B"/>
    <w:rsid w:val="002527D2"/>
    <w:rsid w:val="00257521"/>
    <w:rsid w:val="00266189"/>
    <w:rsid w:val="0027429C"/>
    <w:rsid w:val="00285B47"/>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4021A1"/>
    <w:rsid w:val="00407695"/>
    <w:rsid w:val="0042249E"/>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5339E"/>
    <w:rsid w:val="00556DD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41C67"/>
    <w:rsid w:val="00656036"/>
    <w:rsid w:val="00663C44"/>
    <w:rsid w:val="00664BD0"/>
    <w:rsid w:val="0066502F"/>
    <w:rsid w:val="00665730"/>
    <w:rsid w:val="00670442"/>
    <w:rsid w:val="00690450"/>
    <w:rsid w:val="006A0C37"/>
    <w:rsid w:val="006B74B3"/>
    <w:rsid w:val="006E20B7"/>
    <w:rsid w:val="006E4328"/>
    <w:rsid w:val="007100CE"/>
    <w:rsid w:val="00743437"/>
    <w:rsid w:val="00746792"/>
    <w:rsid w:val="007478AF"/>
    <w:rsid w:val="00752E65"/>
    <w:rsid w:val="007567AF"/>
    <w:rsid w:val="007602DF"/>
    <w:rsid w:val="007642FA"/>
    <w:rsid w:val="0076572C"/>
    <w:rsid w:val="0077349E"/>
    <w:rsid w:val="007816F7"/>
    <w:rsid w:val="00784B5D"/>
    <w:rsid w:val="007A3A16"/>
    <w:rsid w:val="007A79FD"/>
    <w:rsid w:val="007C10CF"/>
    <w:rsid w:val="007C2BBD"/>
    <w:rsid w:val="007D12EE"/>
    <w:rsid w:val="007F539C"/>
    <w:rsid w:val="00801FF3"/>
    <w:rsid w:val="00803374"/>
    <w:rsid w:val="00803724"/>
    <w:rsid w:val="00817ED4"/>
    <w:rsid w:val="00821BD9"/>
    <w:rsid w:val="00832746"/>
    <w:rsid w:val="008371AE"/>
    <w:rsid w:val="00840970"/>
    <w:rsid w:val="008909C3"/>
    <w:rsid w:val="008B65E9"/>
    <w:rsid w:val="008C1E23"/>
    <w:rsid w:val="008C5382"/>
    <w:rsid w:val="008D45A8"/>
    <w:rsid w:val="008E08E4"/>
    <w:rsid w:val="008E47FE"/>
    <w:rsid w:val="008E7EF0"/>
    <w:rsid w:val="00905496"/>
    <w:rsid w:val="00912F92"/>
    <w:rsid w:val="00934734"/>
    <w:rsid w:val="00942832"/>
    <w:rsid w:val="009661D3"/>
    <w:rsid w:val="009720E9"/>
    <w:rsid w:val="0097664E"/>
    <w:rsid w:val="00994FF9"/>
    <w:rsid w:val="0099604C"/>
    <w:rsid w:val="009B1DA1"/>
    <w:rsid w:val="009C02C7"/>
    <w:rsid w:val="009D6552"/>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6E2E"/>
    <w:rsid w:val="00BF4739"/>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4ECE"/>
    <w:rsid w:val="00CF6207"/>
    <w:rsid w:val="00D141A8"/>
    <w:rsid w:val="00D21741"/>
    <w:rsid w:val="00D33D6F"/>
    <w:rsid w:val="00D430C8"/>
    <w:rsid w:val="00D43BD1"/>
    <w:rsid w:val="00D91203"/>
    <w:rsid w:val="00D95ADD"/>
    <w:rsid w:val="00DA35E8"/>
    <w:rsid w:val="00DB6CB6"/>
    <w:rsid w:val="00DF691B"/>
    <w:rsid w:val="00DF78CE"/>
    <w:rsid w:val="00E06916"/>
    <w:rsid w:val="00E10730"/>
    <w:rsid w:val="00E30722"/>
    <w:rsid w:val="00E35BD5"/>
    <w:rsid w:val="00E43400"/>
    <w:rsid w:val="00E53593"/>
    <w:rsid w:val="00E546C0"/>
    <w:rsid w:val="00E82CBD"/>
    <w:rsid w:val="00E83AB5"/>
    <w:rsid w:val="00E84735"/>
    <w:rsid w:val="00E90B36"/>
    <w:rsid w:val="00E96E69"/>
    <w:rsid w:val="00EC4AED"/>
    <w:rsid w:val="00EC553C"/>
    <w:rsid w:val="00ED331B"/>
    <w:rsid w:val="00ED4C39"/>
    <w:rsid w:val="00EF3214"/>
    <w:rsid w:val="00EF36EE"/>
    <w:rsid w:val="00EF7C0C"/>
    <w:rsid w:val="00F00D70"/>
    <w:rsid w:val="00F178DB"/>
    <w:rsid w:val="00F22F56"/>
    <w:rsid w:val="00F346BD"/>
    <w:rsid w:val="00F36FD0"/>
    <w:rsid w:val="00F40F8B"/>
    <w:rsid w:val="00F5556D"/>
    <w:rsid w:val="00F87908"/>
    <w:rsid w:val="00F9305E"/>
    <w:rsid w:val="00F967A8"/>
    <w:rsid w:val="00FA47D1"/>
    <w:rsid w:val="00FA6C9E"/>
    <w:rsid w:val="00FA7176"/>
    <w:rsid w:val="00FD0AAD"/>
    <w:rsid w:val="00FD0AD0"/>
    <w:rsid w:val="00FD4B4A"/>
    <w:rsid w:val="00FD544B"/>
    <w:rsid w:val="00FE5F07"/>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2</cp:revision>
  <cp:lastPrinted>2018-03-21T13:38:00Z</cp:lastPrinted>
  <dcterms:created xsi:type="dcterms:W3CDTF">2019-10-09T17:21:00Z</dcterms:created>
  <dcterms:modified xsi:type="dcterms:W3CDTF">2019-10-09T17:21:00Z</dcterms:modified>
</cp:coreProperties>
</file>