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7E" w:rsidRDefault="004B7A7E"/>
    <w:p w:rsidR="0093290C" w:rsidRDefault="0093290C"/>
    <w:p w:rsidR="0093290C" w:rsidRDefault="0093290C"/>
    <w:p w:rsidR="0093290C" w:rsidRDefault="0093290C" w:rsidP="0093290C">
      <w:pPr>
        <w:pStyle w:val="Level1"/>
        <w:numPr>
          <w:ilvl w:val="0"/>
          <w:numId w:val="0"/>
        </w:numPr>
      </w:pPr>
      <w:r>
        <w:rPr>
          <w:sz w:val="23"/>
          <w:szCs w:val="23"/>
        </w:rPr>
        <w:t xml:space="preserve">Halloween Trick-or-Treating for the City of Berlin will be Saturday, October 31, from 3-6 p.m. </w:t>
      </w:r>
      <w:r>
        <w:t>Those participating in handing out candy should leave their porch lights on to signal trick-or-treaters.  Trick-or-treaters should not go to homes without a light on.</w:t>
      </w:r>
    </w:p>
    <w:p w:rsidR="0093290C" w:rsidRDefault="0093290C" w:rsidP="0093290C">
      <w:pPr>
        <w:pStyle w:val="Level1"/>
        <w:numPr>
          <w:ilvl w:val="0"/>
          <w:numId w:val="0"/>
        </w:numPr>
      </w:pPr>
    </w:p>
    <w:p w:rsidR="0093290C" w:rsidRDefault="0093290C" w:rsidP="0093290C">
      <w:pPr>
        <w:pStyle w:val="Level1"/>
        <w:numPr>
          <w:ilvl w:val="0"/>
          <w:numId w:val="0"/>
        </w:numPr>
      </w:pPr>
      <w:r>
        <w:rPr>
          <w:sz w:val="23"/>
          <w:szCs w:val="23"/>
        </w:rPr>
        <w:t xml:space="preserve">In light of COVID Public Health has advised us that it is supportive of trick-or-treating with </w:t>
      </w:r>
      <w:r>
        <w:t>good community education around safe practices. For example, trick-or-treaters should strive to avoid public interaction with high risk groups both in the home and Long Term Care locations. Only have family groups trick or treat together and keep a safe distance from others.  Other recommendations for safe trick-or-treating are:</w:t>
      </w:r>
    </w:p>
    <w:p w:rsidR="0093290C" w:rsidRDefault="0093290C" w:rsidP="0093290C">
      <w:pPr>
        <w:pStyle w:val="Level1"/>
        <w:numPr>
          <w:ilvl w:val="0"/>
          <w:numId w:val="0"/>
        </w:numPr>
      </w:pPr>
    </w:p>
    <w:p w:rsidR="0093290C" w:rsidRDefault="0093290C" w:rsidP="0093290C">
      <w:pPr>
        <w:pStyle w:val="Level1"/>
        <w:numPr>
          <w:ilvl w:val="0"/>
          <w:numId w:val="2"/>
        </w:numPr>
      </w:pPr>
      <w:r>
        <w:t>Wear a mask (not just the costume kind)</w:t>
      </w:r>
    </w:p>
    <w:p w:rsidR="0093290C" w:rsidRDefault="0093290C" w:rsidP="0093290C">
      <w:pPr>
        <w:pStyle w:val="Level1"/>
        <w:numPr>
          <w:ilvl w:val="0"/>
          <w:numId w:val="2"/>
        </w:numPr>
      </w:pPr>
      <w:r>
        <w:t>Limit the group size</w:t>
      </w:r>
    </w:p>
    <w:p w:rsidR="0093290C" w:rsidRDefault="0093290C" w:rsidP="0093290C">
      <w:pPr>
        <w:pStyle w:val="Level1"/>
        <w:numPr>
          <w:ilvl w:val="0"/>
          <w:numId w:val="2"/>
        </w:numPr>
      </w:pPr>
      <w:r>
        <w:t>Limit the houses you visit</w:t>
      </w:r>
    </w:p>
    <w:p w:rsidR="0093290C" w:rsidRDefault="0093290C" w:rsidP="0093290C">
      <w:pPr>
        <w:pStyle w:val="Level1"/>
        <w:numPr>
          <w:ilvl w:val="0"/>
          <w:numId w:val="2"/>
        </w:numPr>
        <w:rPr>
          <w:sz w:val="23"/>
          <w:szCs w:val="23"/>
        </w:rPr>
      </w:pPr>
      <w:r>
        <w:t>Social distance when handing out/receiving candy.  Folks are getting creative in ways to social distance in order to trick-or-treat.  Some are using long pipes to slide candy into buckets.  There are ways to make it fun for all involved and still be safe if people use their imaginations.</w:t>
      </w:r>
    </w:p>
    <w:p w:rsidR="0093290C" w:rsidRDefault="0093290C" w:rsidP="0093290C">
      <w:pPr>
        <w:pStyle w:val="Level1"/>
        <w:numPr>
          <w:ilvl w:val="0"/>
          <w:numId w:val="2"/>
        </w:numPr>
      </w:pPr>
      <w:r>
        <w:t>Take precautions while handling candy.  Use sanitizer and wash hands.</w:t>
      </w:r>
    </w:p>
    <w:p w:rsidR="0093290C" w:rsidRDefault="0093290C" w:rsidP="0093290C">
      <w:pPr>
        <w:pStyle w:val="Level1"/>
        <w:numPr>
          <w:ilvl w:val="0"/>
          <w:numId w:val="2"/>
        </w:numPr>
      </w:pPr>
      <w:r>
        <w:t>Hand out candy outside so trick-or-treaters do not have to touch hard surfaces such as doors and doorbells.</w:t>
      </w:r>
    </w:p>
    <w:p w:rsidR="0093290C" w:rsidRDefault="0093290C" w:rsidP="0093290C">
      <w:pPr>
        <w:pStyle w:val="Level1"/>
        <w:numPr>
          <w:ilvl w:val="0"/>
          <w:numId w:val="2"/>
        </w:numPr>
      </w:pPr>
      <w:r>
        <w:t>Trick-or-treaters should use hand sanitizer in between homes</w:t>
      </w:r>
    </w:p>
    <w:p w:rsidR="0093290C" w:rsidRDefault="0093290C" w:rsidP="0093290C">
      <w:pPr>
        <w:pStyle w:val="Level1"/>
        <w:numPr>
          <w:ilvl w:val="0"/>
          <w:numId w:val="2"/>
        </w:numPr>
      </w:pPr>
      <w:r>
        <w:t>Stay home if you might be sick</w:t>
      </w:r>
    </w:p>
    <w:p w:rsidR="0093290C" w:rsidRDefault="0093290C" w:rsidP="0093290C">
      <w:pPr>
        <w:pStyle w:val="Level1"/>
        <w:numPr>
          <w:ilvl w:val="0"/>
          <w:numId w:val="0"/>
        </w:numPr>
      </w:pPr>
    </w:p>
    <w:p w:rsidR="0093290C" w:rsidRDefault="0093290C">
      <w:bookmarkStart w:id="0" w:name="_GoBack"/>
      <w:bookmarkEnd w:id="0"/>
    </w:p>
    <w:sectPr w:rsidR="0093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360A5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AA25CA"/>
    <w:multiLevelType w:val="hybridMultilevel"/>
    <w:tmpl w:val="998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0C"/>
    <w:rsid w:val="004B7A7E"/>
    <w:rsid w:val="0093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3290C"/>
    <w:pPr>
      <w:numPr>
        <w:numId w:val="1"/>
      </w:numPr>
      <w:autoSpaceDE w:val="0"/>
      <w:autoSpaceDN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3290C"/>
    <w:pPr>
      <w:numPr>
        <w:numId w:val="1"/>
      </w:numPr>
      <w:autoSpaceDE w:val="0"/>
      <w:autoSpaceDN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Midge Seaman</dc:creator>
  <cp:lastModifiedBy>Midge Seaman</cp:lastModifiedBy>
  <cp:revision>2</cp:revision>
  <cp:lastPrinted>2020-10-07T15:54:00Z</cp:lastPrinted>
  <dcterms:created xsi:type="dcterms:W3CDTF">2020-10-07T15:54:00Z</dcterms:created>
  <dcterms:modified xsi:type="dcterms:W3CDTF">2020-10-07T15:55:00Z</dcterms:modified>
</cp:coreProperties>
</file>