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12F5" w14:textId="55AE81BE" w:rsidR="00EC7A96" w:rsidRPr="001045C7" w:rsidRDefault="00572E2F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City of Berlin</w:t>
      </w:r>
    </w:p>
    <w:p w14:paraId="256E29C1" w14:textId="77777777" w:rsidR="00EC7A96" w:rsidRPr="001045C7" w:rsidRDefault="00EC7A96">
      <w:pPr>
        <w:jc w:val="center"/>
        <w:rPr>
          <w:rFonts w:ascii="Times New Roman" w:hAnsi="Times New Roman"/>
          <w:b/>
          <w:sz w:val="40"/>
        </w:rPr>
      </w:pPr>
      <w:r w:rsidRPr="001045C7">
        <w:rPr>
          <w:rFonts w:ascii="Times New Roman" w:hAnsi="Times New Roman"/>
          <w:b/>
          <w:sz w:val="36"/>
        </w:rPr>
        <w:t>Notice of Public Hearing</w:t>
      </w:r>
    </w:p>
    <w:p w14:paraId="0E44A868" w14:textId="77777777" w:rsidR="00EC7A96" w:rsidRPr="001045C7" w:rsidRDefault="00EC7A96">
      <w:pPr>
        <w:jc w:val="center"/>
        <w:rPr>
          <w:rFonts w:ascii="Times New Roman" w:hAnsi="Times New Roman"/>
          <w:b/>
          <w:sz w:val="40"/>
        </w:rPr>
      </w:pPr>
    </w:p>
    <w:p w14:paraId="62ED6E81" w14:textId="444AA8A6" w:rsidR="00516215" w:rsidRPr="00335C66" w:rsidRDefault="00560288" w:rsidP="004B024E">
      <w:pPr>
        <w:jc w:val="both"/>
        <w:rPr>
          <w:rFonts w:ascii="Times New Roman" w:hAnsi="Times New Roman"/>
          <w:sz w:val="24"/>
          <w:szCs w:val="24"/>
        </w:rPr>
      </w:pPr>
      <w:r w:rsidRPr="00335C66">
        <w:rPr>
          <w:rFonts w:ascii="Times New Roman" w:hAnsi="Times New Roman"/>
          <w:b/>
          <w:sz w:val="24"/>
          <w:szCs w:val="24"/>
        </w:rPr>
        <w:t>PLEASE TAKE NOTICE</w:t>
      </w:r>
      <w:r w:rsidRPr="00335C66">
        <w:rPr>
          <w:rFonts w:ascii="Times New Roman" w:hAnsi="Times New Roman"/>
          <w:sz w:val="24"/>
          <w:szCs w:val="24"/>
        </w:rPr>
        <w:t xml:space="preserve"> that the </w:t>
      </w:r>
      <w:r w:rsidR="00572E2F">
        <w:rPr>
          <w:rFonts w:ascii="Times New Roman" w:hAnsi="Times New Roman"/>
          <w:sz w:val="24"/>
          <w:szCs w:val="24"/>
        </w:rPr>
        <w:t>City of Berlin</w:t>
      </w:r>
      <w:r w:rsidR="00B271ED" w:rsidRPr="00335C66">
        <w:rPr>
          <w:rFonts w:ascii="Times New Roman" w:hAnsi="Times New Roman"/>
          <w:sz w:val="24"/>
          <w:szCs w:val="24"/>
        </w:rPr>
        <w:t xml:space="preserve"> </w:t>
      </w:r>
      <w:r w:rsidRPr="00335C66">
        <w:rPr>
          <w:rFonts w:ascii="Times New Roman" w:hAnsi="Times New Roman"/>
          <w:sz w:val="24"/>
          <w:szCs w:val="24"/>
        </w:rPr>
        <w:t>will hold a Public Hearing at 6:</w:t>
      </w:r>
      <w:r w:rsidR="00516215" w:rsidRPr="00335C66">
        <w:rPr>
          <w:rFonts w:ascii="Times New Roman" w:hAnsi="Times New Roman"/>
          <w:sz w:val="24"/>
          <w:szCs w:val="24"/>
        </w:rPr>
        <w:t>0</w:t>
      </w:r>
      <w:r w:rsidRPr="00335C66">
        <w:rPr>
          <w:rFonts w:ascii="Times New Roman" w:hAnsi="Times New Roman"/>
          <w:sz w:val="24"/>
          <w:szCs w:val="24"/>
        </w:rPr>
        <w:t>0 p.m. on</w:t>
      </w:r>
      <w:r w:rsidR="0076527D" w:rsidRPr="00335C66">
        <w:rPr>
          <w:rFonts w:ascii="Times New Roman" w:hAnsi="Times New Roman"/>
          <w:sz w:val="24"/>
          <w:szCs w:val="24"/>
        </w:rPr>
        <w:t xml:space="preserve"> </w:t>
      </w:r>
      <w:r w:rsidR="00572E2F">
        <w:rPr>
          <w:rFonts w:ascii="Times New Roman" w:hAnsi="Times New Roman"/>
          <w:sz w:val="24"/>
          <w:szCs w:val="24"/>
        </w:rPr>
        <w:t>May</w:t>
      </w:r>
      <w:r w:rsidR="0076527D" w:rsidRPr="00335C66">
        <w:rPr>
          <w:rFonts w:ascii="Times New Roman" w:hAnsi="Times New Roman"/>
          <w:sz w:val="24"/>
          <w:szCs w:val="24"/>
        </w:rPr>
        <w:t xml:space="preserve"> </w:t>
      </w:r>
      <w:r w:rsidR="00572E2F">
        <w:rPr>
          <w:rFonts w:ascii="Times New Roman" w:hAnsi="Times New Roman"/>
          <w:sz w:val="24"/>
          <w:szCs w:val="24"/>
        </w:rPr>
        <w:t>26</w:t>
      </w:r>
      <w:r w:rsidR="0076527D" w:rsidRPr="00335C66">
        <w:rPr>
          <w:rFonts w:ascii="Times New Roman" w:hAnsi="Times New Roman"/>
          <w:sz w:val="24"/>
          <w:szCs w:val="24"/>
        </w:rPr>
        <w:t>,</w:t>
      </w:r>
      <w:r w:rsidRPr="00335C66">
        <w:rPr>
          <w:rFonts w:ascii="Times New Roman" w:hAnsi="Times New Roman"/>
          <w:sz w:val="24"/>
          <w:szCs w:val="24"/>
        </w:rPr>
        <w:t xml:space="preserve"> </w:t>
      </w:r>
      <w:r w:rsidR="00335C66" w:rsidRPr="00335C66">
        <w:rPr>
          <w:rFonts w:ascii="Times New Roman" w:hAnsi="Times New Roman"/>
          <w:sz w:val="24"/>
          <w:szCs w:val="24"/>
        </w:rPr>
        <w:t>202</w:t>
      </w:r>
      <w:r w:rsidR="00572E2F">
        <w:rPr>
          <w:rFonts w:ascii="Times New Roman" w:hAnsi="Times New Roman"/>
          <w:sz w:val="24"/>
          <w:szCs w:val="24"/>
        </w:rPr>
        <w:t>6</w:t>
      </w:r>
      <w:r w:rsidR="00335C66" w:rsidRPr="00335C66">
        <w:rPr>
          <w:rFonts w:ascii="Times New Roman" w:hAnsi="Times New Roman"/>
          <w:sz w:val="24"/>
          <w:szCs w:val="24"/>
        </w:rPr>
        <w:t>,</w:t>
      </w:r>
      <w:r w:rsidRPr="00335C66">
        <w:rPr>
          <w:rFonts w:ascii="Times New Roman" w:hAnsi="Times New Roman"/>
          <w:sz w:val="24"/>
          <w:szCs w:val="24"/>
        </w:rPr>
        <w:t xml:space="preserve"> at </w:t>
      </w:r>
      <w:r w:rsidR="00335C66" w:rsidRPr="00335C66">
        <w:rPr>
          <w:rFonts w:ascii="Times New Roman" w:hAnsi="Times New Roman"/>
          <w:sz w:val="24"/>
          <w:szCs w:val="24"/>
        </w:rPr>
        <w:t xml:space="preserve">the </w:t>
      </w:r>
      <w:r w:rsidR="00572E2F">
        <w:rPr>
          <w:rFonts w:ascii="Times New Roman" w:hAnsi="Times New Roman"/>
          <w:sz w:val="24"/>
          <w:szCs w:val="24"/>
        </w:rPr>
        <w:t>Berlin</w:t>
      </w:r>
      <w:r w:rsidR="00335C66" w:rsidRPr="00335C66">
        <w:rPr>
          <w:rFonts w:ascii="Times New Roman" w:hAnsi="Times New Roman"/>
          <w:sz w:val="24"/>
          <w:szCs w:val="24"/>
        </w:rPr>
        <w:t xml:space="preserve"> </w:t>
      </w:r>
      <w:r w:rsidR="00572E2F">
        <w:rPr>
          <w:rFonts w:ascii="Times New Roman" w:hAnsi="Times New Roman"/>
          <w:sz w:val="24"/>
          <w:szCs w:val="24"/>
        </w:rPr>
        <w:t>City Hall Council Chambers</w:t>
      </w:r>
      <w:r w:rsidR="00335C66" w:rsidRPr="00335C66">
        <w:rPr>
          <w:rFonts w:ascii="Times New Roman" w:hAnsi="Times New Roman"/>
          <w:sz w:val="24"/>
          <w:szCs w:val="24"/>
        </w:rPr>
        <w:t xml:space="preserve"> (</w:t>
      </w:r>
      <w:r w:rsidR="00572E2F">
        <w:rPr>
          <w:rFonts w:ascii="Times New Roman" w:hAnsi="Times New Roman"/>
          <w:sz w:val="24"/>
          <w:szCs w:val="24"/>
        </w:rPr>
        <w:t>108 N Capron St., Berlin</w:t>
      </w:r>
      <w:r w:rsidR="00DD31B2" w:rsidRPr="00DD31B2">
        <w:rPr>
          <w:rFonts w:ascii="Times New Roman" w:hAnsi="Times New Roman"/>
          <w:sz w:val="24"/>
          <w:szCs w:val="24"/>
        </w:rPr>
        <w:t>, WI</w:t>
      </w:r>
      <w:r w:rsidR="00335C66" w:rsidRPr="00335C66">
        <w:rPr>
          <w:rFonts w:ascii="Times New Roman" w:hAnsi="Times New Roman"/>
          <w:sz w:val="24"/>
          <w:szCs w:val="24"/>
        </w:rPr>
        <w:t>)</w:t>
      </w:r>
      <w:r w:rsidRPr="00335C66">
        <w:rPr>
          <w:rFonts w:ascii="Times New Roman" w:hAnsi="Times New Roman"/>
          <w:sz w:val="24"/>
          <w:szCs w:val="24"/>
        </w:rPr>
        <w:t xml:space="preserve"> to consider</w:t>
      </w:r>
      <w:r w:rsidR="009351CF" w:rsidRPr="00335C66">
        <w:rPr>
          <w:rFonts w:ascii="Times New Roman" w:hAnsi="Times New Roman"/>
          <w:sz w:val="24"/>
          <w:szCs w:val="24"/>
        </w:rPr>
        <w:t xml:space="preserve"> </w:t>
      </w:r>
      <w:r w:rsidR="00966906" w:rsidRPr="00335C66">
        <w:rPr>
          <w:rFonts w:ascii="Times New Roman" w:hAnsi="Times New Roman"/>
          <w:sz w:val="24"/>
          <w:szCs w:val="24"/>
        </w:rPr>
        <w:t>a</w:t>
      </w:r>
      <w:r w:rsidR="00B271ED" w:rsidRPr="00335C66">
        <w:rPr>
          <w:rFonts w:ascii="Times New Roman" w:hAnsi="Times New Roman"/>
          <w:sz w:val="24"/>
          <w:szCs w:val="24"/>
        </w:rPr>
        <w:t xml:space="preserve">n </w:t>
      </w:r>
      <w:r w:rsidR="00966906" w:rsidRPr="00335C66">
        <w:rPr>
          <w:rFonts w:ascii="Times New Roman" w:hAnsi="Times New Roman"/>
          <w:sz w:val="24"/>
          <w:szCs w:val="24"/>
        </w:rPr>
        <w:t>update to the</w:t>
      </w:r>
      <w:r w:rsidR="00516215" w:rsidRPr="00335C66">
        <w:rPr>
          <w:rFonts w:ascii="Times New Roman" w:hAnsi="Times New Roman"/>
          <w:sz w:val="24"/>
          <w:szCs w:val="24"/>
        </w:rPr>
        <w:t xml:space="preserve"> </w:t>
      </w:r>
      <w:r w:rsidR="00572E2F">
        <w:rPr>
          <w:rFonts w:ascii="Times New Roman" w:hAnsi="Times New Roman"/>
          <w:sz w:val="24"/>
          <w:szCs w:val="24"/>
        </w:rPr>
        <w:t>2010</w:t>
      </w:r>
      <w:r w:rsidR="00516215" w:rsidRPr="00335C66">
        <w:rPr>
          <w:rFonts w:ascii="Times New Roman" w:hAnsi="Times New Roman"/>
          <w:sz w:val="24"/>
          <w:szCs w:val="24"/>
        </w:rPr>
        <w:t xml:space="preserve"> </w:t>
      </w:r>
      <w:r w:rsidR="00572E2F">
        <w:rPr>
          <w:rFonts w:ascii="Times New Roman" w:hAnsi="Times New Roman"/>
          <w:sz w:val="24"/>
          <w:szCs w:val="24"/>
        </w:rPr>
        <w:t>City of Berlin</w:t>
      </w:r>
      <w:r w:rsidR="00B271ED" w:rsidRPr="00335C66">
        <w:rPr>
          <w:rFonts w:ascii="Times New Roman" w:hAnsi="Times New Roman"/>
          <w:sz w:val="24"/>
          <w:szCs w:val="24"/>
        </w:rPr>
        <w:t xml:space="preserve"> </w:t>
      </w:r>
      <w:r w:rsidR="00516215" w:rsidRPr="00335C66">
        <w:rPr>
          <w:rFonts w:ascii="Times New Roman" w:hAnsi="Times New Roman"/>
          <w:sz w:val="24"/>
          <w:szCs w:val="24"/>
        </w:rPr>
        <w:t>Comprehensive Plan.</w:t>
      </w:r>
      <w:r w:rsidR="00F34738" w:rsidRPr="00335C66">
        <w:rPr>
          <w:rFonts w:ascii="Times New Roman" w:hAnsi="Times New Roman"/>
          <w:sz w:val="24"/>
          <w:szCs w:val="24"/>
        </w:rPr>
        <w:t xml:space="preserve"> </w:t>
      </w:r>
      <w:r w:rsidR="004B024E" w:rsidRPr="00335C66">
        <w:rPr>
          <w:rFonts w:ascii="Times New Roman" w:hAnsi="Times New Roman"/>
          <w:sz w:val="24"/>
          <w:szCs w:val="24"/>
        </w:rPr>
        <w:t>Any interested person may be heard at the time of the public hearing.</w:t>
      </w:r>
      <w:r w:rsidR="00644357">
        <w:rPr>
          <w:rFonts w:ascii="Times New Roman" w:hAnsi="Times New Roman"/>
          <w:sz w:val="24"/>
          <w:szCs w:val="24"/>
        </w:rPr>
        <w:t xml:space="preserve"> Stakeholders are encouraged to attend.</w:t>
      </w:r>
    </w:p>
    <w:p w14:paraId="3B280707" w14:textId="77777777" w:rsidR="00516215" w:rsidRPr="00335C66" w:rsidRDefault="00516215" w:rsidP="00980512">
      <w:pPr>
        <w:rPr>
          <w:rFonts w:ascii="Times New Roman" w:hAnsi="Times New Roman"/>
          <w:sz w:val="24"/>
          <w:szCs w:val="24"/>
        </w:rPr>
      </w:pPr>
    </w:p>
    <w:p w14:paraId="0333CFC7" w14:textId="2CC8A4B1" w:rsidR="00001F78" w:rsidRPr="00335C66" w:rsidRDefault="00516215" w:rsidP="004B024E">
      <w:pPr>
        <w:jc w:val="both"/>
        <w:rPr>
          <w:rFonts w:ascii="Times New Roman" w:hAnsi="Times New Roman"/>
          <w:sz w:val="24"/>
          <w:szCs w:val="24"/>
        </w:rPr>
      </w:pPr>
      <w:r w:rsidRPr="00335C66">
        <w:rPr>
          <w:rFonts w:ascii="Times New Roman" w:hAnsi="Times New Roman"/>
          <w:sz w:val="24"/>
          <w:szCs w:val="24"/>
        </w:rPr>
        <w:t xml:space="preserve">The purpose of the Comprehensive Plan is to guide land use and development-related decisions </w:t>
      </w:r>
      <w:r w:rsidR="00001F78" w:rsidRPr="00335C66">
        <w:rPr>
          <w:rFonts w:ascii="Times New Roman" w:hAnsi="Times New Roman"/>
          <w:sz w:val="24"/>
          <w:szCs w:val="24"/>
        </w:rPr>
        <w:t>to meet an identified long-term</w:t>
      </w:r>
      <w:r w:rsidRPr="00335C66">
        <w:rPr>
          <w:rFonts w:ascii="Times New Roman" w:hAnsi="Times New Roman"/>
          <w:sz w:val="24"/>
          <w:szCs w:val="24"/>
        </w:rPr>
        <w:t xml:space="preserve"> vision</w:t>
      </w:r>
      <w:r w:rsidR="005D1961" w:rsidRPr="00335C66">
        <w:rPr>
          <w:rFonts w:ascii="Times New Roman" w:hAnsi="Times New Roman"/>
          <w:sz w:val="24"/>
          <w:szCs w:val="24"/>
        </w:rPr>
        <w:t xml:space="preserve">. </w:t>
      </w:r>
      <w:r w:rsidRPr="00335C66">
        <w:rPr>
          <w:rFonts w:ascii="Times New Roman" w:hAnsi="Times New Roman"/>
          <w:sz w:val="24"/>
          <w:szCs w:val="24"/>
        </w:rPr>
        <w:t>Chapters include goals</w:t>
      </w:r>
      <w:r w:rsidR="00335C66">
        <w:rPr>
          <w:rFonts w:ascii="Times New Roman" w:hAnsi="Times New Roman"/>
          <w:sz w:val="24"/>
          <w:szCs w:val="24"/>
        </w:rPr>
        <w:t xml:space="preserve"> and strategies</w:t>
      </w:r>
      <w:r w:rsidRPr="00335C66">
        <w:rPr>
          <w:rFonts w:ascii="Times New Roman" w:hAnsi="Times New Roman"/>
          <w:sz w:val="24"/>
          <w:szCs w:val="24"/>
        </w:rPr>
        <w:t xml:space="preserve"> pertaining to Housing; Transportation; Economic Development; Agricultural, Cultural and Natural Resources; Utilities and Community Facilities; Intergovernmental Cooperation</w:t>
      </w:r>
      <w:r w:rsidR="00A706E7" w:rsidRPr="00335C66">
        <w:rPr>
          <w:rFonts w:ascii="Times New Roman" w:hAnsi="Times New Roman"/>
          <w:sz w:val="24"/>
          <w:szCs w:val="24"/>
        </w:rPr>
        <w:t xml:space="preserve"> and </w:t>
      </w:r>
      <w:r w:rsidRPr="00335C66">
        <w:rPr>
          <w:rFonts w:ascii="Times New Roman" w:hAnsi="Times New Roman"/>
          <w:sz w:val="24"/>
          <w:szCs w:val="24"/>
        </w:rPr>
        <w:t>Land Us</w:t>
      </w:r>
      <w:r w:rsidR="00A706E7" w:rsidRPr="00335C66">
        <w:rPr>
          <w:rFonts w:ascii="Times New Roman" w:hAnsi="Times New Roman"/>
          <w:sz w:val="24"/>
          <w:szCs w:val="24"/>
        </w:rPr>
        <w:t>e</w:t>
      </w:r>
      <w:r w:rsidRPr="00335C66">
        <w:rPr>
          <w:rFonts w:ascii="Times New Roman" w:hAnsi="Times New Roman"/>
          <w:sz w:val="24"/>
          <w:szCs w:val="24"/>
        </w:rPr>
        <w:t xml:space="preserve">. </w:t>
      </w:r>
    </w:p>
    <w:p w14:paraId="7FD5187A" w14:textId="77777777" w:rsidR="00001F78" w:rsidRPr="00335C66" w:rsidRDefault="00001F78" w:rsidP="00001F78">
      <w:pPr>
        <w:rPr>
          <w:rFonts w:ascii="Times New Roman" w:hAnsi="Times New Roman"/>
          <w:sz w:val="24"/>
          <w:szCs w:val="24"/>
        </w:rPr>
      </w:pPr>
    </w:p>
    <w:p w14:paraId="7AFD68B5" w14:textId="4953686B" w:rsidR="00EC7A96" w:rsidRPr="00001F78" w:rsidRDefault="00516215" w:rsidP="004B024E">
      <w:pPr>
        <w:jc w:val="both"/>
        <w:rPr>
          <w:rFonts w:ascii="Times New Roman" w:hAnsi="Times New Roman"/>
          <w:sz w:val="24"/>
          <w:szCs w:val="24"/>
        </w:rPr>
      </w:pPr>
      <w:r w:rsidRPr="00335C66">
        <w:rPr>
          <w:rFonts w:ascii="Times New Roman" w:hAnsi="Times New Roman"/>
          <w:sz w:val="24"/>
          <w:szCs w:val="24"/>
        </w:rPr>
        <w:t xml:space="preserve">The draft plan is available on the </w:t>
      </w:r>
      <w:r w:rsidR="00771CEA">
        <w:rPr>
          <w:rFonts w:ascii="Times New Roman" w:hAnsi="Times New Roman"/>
          <w:sz w:val="24"/>
          <w:szCs w:val="24"/>
        </w:rPr>
        <w:t>City</w:t>
      </w:r>
      <w:r w:rsidRPr="00335C66">
        <w:rPr>
          <w:rFonts w:ascii="Times New Roman" w:hAnsi="Times New Roman"/>
          <w:sz w:val="24"/>
          <w:szCs w:val="24"/>
        </w:rPr>
        <w:t xml:space="preserve">’s website </w:t>
      </w:r>
      <w:r w:rsidR="00001F78" w:rsidRPr="00335C66">
        <w:rPr>
          <w:rFonts w:ascii="Times New Roman" w:hAnsi="Times New Roman"/>
          <w:sz w:val="24"/>
          <w:szCs w:val="24"/>
        </w:rPr>
        <w:t xml:space="preserve">homepage </w:t>
      </w:r>
      <w:hyperlink r:id="rId5" w:anchor="Comprehensive-Plan" w:history="1">
        <w:r w:rsidR="00B1518A" w:rsidRPr="00100E5B">
          <w:rPr>
            <w:rStyle w:val="Hyperlink"/>
            <w:rFonts w:ascii="Times New Roman" w:hAnsi="Times New Roman"/>
            <w:sz w:val="24"/>
            <w:szCs w:val="24"/>
          </w:rPr>
          <w:t>https://cityofberlin.net/community-plans/#Comprehensive-Plan</w:t>
        </w:r>
      </w:hyperlink>
      <w:r w:rsidR="00001F78" w:rsidRPr="00B1518A">
        <w:rPr>
          <w:rFonts w:ascii="Times New Roman" w:hAnsi="Times New Roman"/>
          <w:sz w:val="24"/>
          <w:szCs w:val="24"/>
        </w:rPr>
        <w:t>.</w:t>
      </w:r>
      <w:r w:rsidR="00001F78" w:rsidRPr="00335C66">
        <w:rPr>
          <w:rFonts w:ascii="Times New Roman" w:hAnsi="Times New Roman"/>
          <w:sz w:val="24"/>
          <w:szCs w:val="24"/>
        </w:rPr>
        <w:t xml:space="preserve"> </w:t>
      </w:r>
      <w:r w:rsidR="007246B4" w:rsidRPr="00335C66">
        <w:rPr>
          <w:rFonts w:ascii="Times New Roman" w:hAnsi="Times New Roman"/>
          <w:sz w:val="24"/>
          <w:szCs w:val="24"/>
        </w:rPr>
        <w:t>Questions</w:t>
      </w:r>
      <w:r w:rsidR="00644357">
        <w:rPr>
          <w:rFonts w:ascii="Times New Roman" w:hAnsi="Times New Roman"/>
          <w:sz w:val="24"/>
          <w:szCs w:val="24"/>
        </w:rPr>
        <w:t xml:space="preserve"> or comments</w:t>
      </w:r>
      <w:r w:rsidR="007246B4" w:rsidRPr="00335C66">
        <w:rPr>
          <w:rFonts w:ascii="Times New Roman" w:hAnsi="Times New Roman"/>
          <w:sz w:val="24"/>
          <w:szCs w:val="24"/>
        </w:rPr>
        <w:t xml:space="preserve"> regarding </w:t>
      </w:r>
      <w:r w:rsidR="00001F78" w:rsidRPr="00335C66">
        <w:rPr>
          <w:rFonts w:ascii="Times New Roman" w:hAnsi="Times New Roman"/>
          <w:sz w:val="24"/>
          <w:szCs w:val="24"/>
        </w:rPr>
        <w:t xml:space="preserve">the Comprehensive Plan update </w:t>
      </w:r>
      <w:r w:rsidR="007246B4" w:rsidRPr="00335C66">
        <w:rPr>
          <w:rFonts w:ascii="Times New Roman" w:hAnsi="Times New Roman"/>
          <w:sz w:val="24"/>
          <w:szCs w:val="24"/>
        </w:rPr>
        <w:t xml:space="preserve">should be directed to </w:t>
      </w:r>
      <w:r w:rsidR="007478D6" w:rsidRPr="00335C66">
        <w:rPr>
          <w:rFonts w:ascii="Times New Roman" w:hAnsi="Times New Roman"/>
          <w:sz w:val="24"/>
          <w:szCs w:val="24"/>
        </w:rPr>
        <w:t xml:space="preserve">the </w:t>
      </w:r>
      <w:r w:rsidR="007E1035">
        <w:rPr>
          <w:rFonts w:ascii="Times New Roman" w:hAnsi="Times New Roman"/>
          <w:sz w:val="24"/>
          <w:szCs w:val="24"/>
        </w:rPr>
        <w:t>Zoning</w:t>
      </w:r>
      <w:r w:rsidR="007478D6" w:rsidRPr="00335C66">
        <w:rPr>
          <w:rFonts w:ascii="Times New Roman" w:hAnsi="Times New Roman"/>
          <w:sz w:val="24"/>
          <w:szCs w:val="24"/>
        </w:rPr>
        <w:t xml:space="preserve"> </w:t>
      </w:r>
      <w:r w:rsidR="00335C66" w:rsidRPr="00335C66">
        <w:rPr>
          <w:rFonts w:ascii="Times New Roman" w:hAnsi="Times New Roman"/>
          <w:sz w:val="24"/>
          <w:szCs w:val="24"/>
        </w:rPr>
        <w:t>Administrator</w:t>
      </w:r>
      <w:r w:rsidR="007478D6" w:rsidRPr="00335C66">
        <w:rPr>
          <w:rFonts w:ascii="Times New Roman" w:hAnsi="Times New Roman"/>
          <w:sz w:val="24"/>
          <w:szCs w:val="24"/>
        </w:rPr>
        <w:t xml:space="preserve"> </w:t>
      </w:r>
      <w:r w:rsidR="007246B4" w:rsidRPr="00335C66">
        <w:rPr>
          <w:rFonts w:ascii="Times New Roman" w:hAnsi="Times New Roman"/>
          <w:sz w:val="24"/>
          <w:szCs w:val="24"/>
        </w:rPr>
        <w:t>at</w:t>
      </w:r>
      <w:r w:rsidR="00966F17" w:rsidRPr="00335C66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82370C" w:rsidRPr="00D94EB4">
          <w:rPr>
            <w:rStyle w:val="Hyperlink"/>
          </w:rPr>
          <w:t>tludolph@cityofberlin.wi.gov</w:t>
        </w:r>
      </w:hyperlink>
      <w:r w:rsidR="00DD31B2">
        <w:t xml:space="preserve"> </w:t>
      </w:r>
      <w:r w:rsidR="00C640C9" w:rsidRPr="00335C66">
        <w:rPr>
          <w:rFonts w:ascii="Times New Roman" w:hAnsi="Times New Roman"/>
          <w:sz w:val="24"/>
          <w:szCs w:val="24"/>
        </w:rPr>
        <w:t xml:space="preserve">or </w:t>
      </w:r>
      <w:r w:rsidR="00DD31B2" w:rsidRPr="00DD31B2">
        <w:rPr>
          <w:rFonts w:ascii="Times New Roman" w:hAnsi="Times New Roman"/>
          <w:sz w:val="24"/>
          <w:szCs w:val="24"/>
        </w:rPr>
        <w:t>(</w:t>
      </w:r>
      <w:r w:rsidR="007E1035">
        <w:rPr>
          <w:rFonts w:ascii="Times New Roman" w:hAnsi="Times New Roman"/>
          <w:sz w:val="24"/>
          <w:szCs w:val="24"/>
        </w:rPr>
        <w:t>920</w:t>
      </w:r>
      <w:r w:rsidR="00DD31B2" w:rsidRPr="00DD31B2">
        <w:rPr>
          <w:rFonts w:ascii="Times New Roman" w:hAnsi="Times New Roman"/>
          <w:sz w:val="24"/>
          <w:szCs w:val="24"/>
        </w:rPr>
        <w:t xml:space="preserve">) </w:t>
      </w:r>
      <w:r w:rsidR="007E1035">
        <w:rPr>
          <w:rFonts w:ascii="Times New Roman" w:hAnsi="Times New Roman"/>
          <w:sz w:val="24"/>
          <w:szCs w:val="24"/>
        </w:rPr>
        <w:t>361</w:t>
      </w:r>
      <w:r w:rsidR="00DD31B2" w:rsidRPr="00DD31B2">
        <w:rPr>
          <w:rFonts w:ascii="Times New Roman" w:hAnsi="Times New Roman"/>
          <w:sz w:val="24"/>
          <w:szCs w:val="24"/>
        </w:rPr>
        <w:t>-</w:t>
      </w:r>
      <w:r w:rsidR="007E1035">
        <w:rPr>
          <w:rFonts w:ascii="Times New Roman" w:hAnsi="Times New Roman"/>
          <w:sz w:val="24"/>
          <w:szCs w:val="24"/>
        </w:rPr>
        <w:t>5156</w:t>
      </w:r>
      <w:r w:rsidR="00DD31B2">
        <w:rPr>
          <w:rFonts w:ascii="Times New Roman" w:hAnsi="Times New Roman"/>
          <w:sz w:val="24"/>
          <w:szCs w:val="24"/>
        </w:rPr>
        <w:t>.</w:t>
      </w:r>
    </w:p>
    <w:p w14:paraId="66A6DA2B" w14:textId="77777777" w:rsidR="00EC7A96" w:rsidRPr="001045C7" w:rsidRDefault="00EC7A96">
      <w:pPr>
        <w:jc w:val="center"/>
        <w:rPr>
          <w:rFonts w:ascii="Times New Roman" w:hAnsi="Times New Roman"/>
          <w:sz w:val="24"/>
        </w:rPr>
      </w:pPr>
    </w:p>
    <w:p w14:paraId="0168CD4F" w14:textId="77777777" w:rsidR="00001F78" w:rsidRDefault="00001F78">
      <w:pPr>
        <w:rPr>
          <w:rFonts w:ascii="Times New Roman" w:hAnsi="Times New Roman"/>
          <w:sz w:val="24"/>
        </w:rPr>
      </w:pPr>
    </w:p>
    <w:p w14:paraId="2A0C8B8C" w14:textId="7B5AC203" w:rsidR="00FF09D0" w:rsidRPr="00001F78" w:rsidRDefault="00FF09D0">
      <w:pPr>
        <w:rPr>
          <w:rFonts w:ascii="Times New Roman" w:hAnsi="Times New Roman"/>
          <w:b/>
          <w:sz w:val="24"/>
        </w:rPr>
      </w:pPr>
    </w:p>
    <w:sectPr w:rsidR="00FF09D0" w:rsidRPr="00001F78" w:rsidSect="00C7316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ntixSS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F68EA"/>
    <w:multiLevelType w:val="hybridMultilevel"/>
    <w:tmpl w:val="EAFEA10E"/>
    <w:lvl w:ilvl="0" w:tplc="27ECF0C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816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NDQxMDaxMLEwNjdV0lEKTi0uzszPAykwqQUA8WjkwywAAAA="/>
  </w:docVars>
  <w:rsids>
    <w:rsidRoot w:val="00295AF9"/>
    <w:rsid w:val="00001F78"/>
    <w:rsid w:val="00055678"/>
    <w:rsid w:val="00074A45"/>
    <w:rsid w:val="00091F03"/>
    <w:rsid w:val="000B193F"/>
    <w:rsid w:val="000F5EB4"/>
    <w:rsid w:val="00102DB2"/>
    <w:rsid w:val="001045C7"/>
    <w:rsid w:val="00115BA3"/>
    <w:rsid w:val="0012533D"/>
    <w:rsid w:val="00146288"/>
    <w:rsid w:val="001A57A0"/>
    <w:rsid w:val="001D541F"/>
    <w:rsid w:val="0020748A"/>
    <w:rsid w:val="00265202"/>
    <w:rsid w:val="002768E4"/>
    <w:rsid w:val="002847DE"/>
    <w:rsid w:val="00295AF9"/>
    <w:rsid w:val="002A11AA"/>
    <w:rsid w:val="002C0A20"/>
    <w:rsid w:val="002C3B02"/>
    <w:rsid w:val="002D0683"/>
    <w:rsid w:val="00302587"/>
    <w:rsid w:val="00335C66"/>
    <w:rsid w:val="0038267F"/>
    <w:rsid w:val="003F5DD1"/>
    <w:rsid w:val="0041143B"/>
    <w:rsid w:val="00465A0D"/>
    <w:rsid w:val="00490B11"/>
    <w:rsid w:val="00495113"/>
    <w:rsid w:val="004B024E"/>
    <w:rsid w:val="004F445B"/>
    <w:rsid w:val="00516215"/>
    <w:rsid w:val="00521E22"/>
    <w:rsid w:val="0054645D"/>
    <w:rsid w:val="00557CEC"/>
    <w:rsid w:val="00560288"/>
    <w:rsid w:val="00564181"/>
    <w:rsid w:val="0057254A"/>
    <w:rsid w:val="00572E2F"/>
    <w:rsid w:val="005D1961"/>
    <w:rsid w:val="00630BA8"/>
    <w:rsid w:val="00644357"/>
    <w:rsid w:val="00646D13"/>
    <w:rsid w:val="00670CB4"/>
    <w:rsid w:val="0068219C"/>
    <w:rsid w:val="00690CB1"/>
    <w:rsid w:val="006B1DDB"/>
    <w:rsid w:val="006C41C2"/>
    <w:rsid w:val="00717E79"/>
    <w:rsid w:val="007246B4"/>
    <w:rsid w:val="007478D6"/>
    <w:rsid w:val="0076527D"/>
    <w:rsid w:val="00771CEA"/>
    <w:rsid w:val="007C2613"/>
    <w:rsid w:val="007E1035"/>
    <w:rsid w:val="0082370C"/>
    <w:rsid w:val="00823FC7"/>
    <w:rsid w:val="008544EA"/>
    <w:rsid w:val="008549CE"/>
    <w:rsid w:val="008727C7"/>
    <w:rsid w:val="00896B99"/>
    <w:rsid w:val="008A3A26"/>
    <w:rsid w:val="008D0438"/>
    <w:rsid w:val="008F7E73"/>
    <w:rsid w:val="00914A30"/>
    <w:rsid w:val="00914CE2"/>
    <w:rsid w:val="00925B10"/>
    <w:rsid w:val="00925EDC"/>
    <w:rsid w:val="009351CF"/>
    <w:rsid w:val="00937D9B"/>
    <w:rsid w:val="009412E4"/>
    <w:rsid w:val="00944864"/>
    <w:rsid w:val="00966906"/>
    <w:rsid w:val="00966F17"/>
    <w:rsid w:val="00980512"/>
    <w:rsid w:val="00A227BA"/>
    <w:rsid w:val="00A706E7"/>
    <w:rsid w:val="00AD2414"/>
    <w:rsid w:val="00AD3E12"/>
    <w:rsid w:val="00B03620"/>
    <w:rsid w:val="00B1518A"/>
    <w:rsid w:val="00B271ED"/>
    <w:rsid w:val="00B4351C"/>
    <w:rsid w:val="00B43ADF"/>
    <w:rsid w:val="00B43B81"/>
    <w:rsid w:val="00B53F73"/>
    <w:rsid w:val="00B82EFA"/>
    <w:rsid w:val="00B93471"/>
    <w:rsid w:val="00BB31D8"/>
    <w:rsid w:val="00BC4AA3"/>
    <w:rsid w:val="00BE7BE3"/>
    <w:rsid w:val="00C15FAB"/>
    <w:rsid w:val="00C640C9"/>
    <w:rsid w:val="00C7316D"/>
    <w:rsid w:val="00C74464"/>
    <w:rsid w:val="00CA5D53"/>
    <w:rsid w:val="00CA5E34"/>
    <w:rsid w:val="00D53E04"/>
    <w:rsid w:val="00D55D10"/>
    <w:rsid w:val="00D56885"/>
    <w:rsid w:val="00D67293"/>
    <w:rsid w:val="00D71443"/>
    <w:rsid w:val="00D844F0"/>
    <w:rsid w:val="00D96812"/>
    <w:rsid w:val="00DB38F6"/>
    <w:rsid w:val="00DC098E"/>
    <w:rsid w:val="00DC6565"/>
    <w:rsid w:val="00DD31B2"/>
    <w:rsid w:val="00DD3DFC"/>
    <w:rsid w:val="00DE0B96"/>
    <w:rsid w:val="00E1419B"/>
    <w:rsid w:val="00E35B0E"/>
    <w:rsid w:val="00E668C8"/>
    <w:rsid w:val="00E67EC7"/>
    <w:rsid w:val="00E74D0B"/>
    <w:rsid w:val="00EA1D46"/>
    <w:rsid w:val="00EA6942"/>
    <w:rsid w:val="00EC7A96"/>
    <w:rsid w:val="00EF7032"/>
    <w:rsid w:val="00F0776C"/>
    <w:rsid w:val="00F132A1"/>
    <w:rsid w:val="00F34738"/>
    <w:rsid w:val="00F505C8"/>
    <w:rsid w:val="00F61402"/>
    <w:rsid w:val="00F64F32"/>
    <w:rsid w:val="00F6657D"/>
    <w:rsid w:val="00F67D1D"/>
    <w:rsid w:val="00F803BC"/>
    <w:rsid w:val="00FA1B9F"/>
    <w:rsid w:val="00FB6AA3"/>
    <w:rsid w:val="00FC72A5"/>
    <w:rsid w:val="00FF09D0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2EFF7"/>
  <w15:docId w15:val="{659111AD-E465-40DE-9041-F374694F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16D"/>
    <w:rPr>
      <w:rFonts w:ascii="AtlantixSSK" w:hAnsi="AtlantixSSK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D0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06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246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ludolph@cityofberlin.wi.gov" TargetMode="External"/><Relationship Id="rId5" Type="http://schemas.openxmlformats.org/officeDocument/2006/relationships/hyperlink" Target="https://cityofberlin.net/community-pla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165</Words>
  <Characters>1002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Lodi</vt:lpstr>
    </vt:vector>
  </TitlesOfParts>
  <Company>Vierbicher Associates, Inc.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Lodi</dc:title>
  <dc:creator>Aaron Otto</dc:creator>
  <cp:lastModifiedBy>Tim Ludolph</cp:lastModifiedBy>
  <cp:revision>11</cp:revision>
  <cp:lastPrinted>2026-04-16T17:53:00Z</cp:lastPrinted>
  <dcterms:created xsi:type="dcterms:W3CDTF">2026-04-15T18:56:00Z</dcterms:created>
  <dcterms:modified xsi:type="dcterms:W3CDTF">2026-04-16T21:00:00Z</dcterms:modified>
</cp:coreProperties>
</file>